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9" w:rsidRDefault="006B54E5" w:rsidP="002C3895">
      <w:pPr>
        <w:jc w:val="center"/>
      </w:pPr>
      <w:bookmarkStart w:id="0" w:name="_GoBack"/>
      <w:bookmarkEnd w:id="0"/>
      <w:r>
        <w:t xml:space="preserve"> </w:t>
      </w:r>
      <w:r w:rsidR="00FF4D0A">
        <w:rPr>
          <w:noProof/>
        </w:rPr>
        <w:drawing>
          <wp:inline distT="0" distB="0" distL="0" distR="0">
            <wp:extent cx="1703695" cy="1087120"/>
            <wp:effectExtent l="19050" t="19050" r="11430" b="17780"/>
            <wp:docPr id="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2" cy="109746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49D6" w:rsidRDefault="00D449D6" w:rsidP="001C30AD">
      <w:pPr>
        <w:jc w:val="center"/>
        <w:rPr>
          <w:rFonts w:ascii="Arial" w:hAnsi="Arial" w:cs="Arial"/>
          <w:b/>
        </w:rPr>
      </w:pPr>
    </w:p>
    <w:p w:rsidR="002003E3" w:rsidRDefault="006D4274" w:rsidP="001C30A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P R O G R A M </w:t>
      </w:r>
    </w:p>
    <w:p w:rsidR="00472ED0" w:rsidRDefault="006D4274" w:rsidP="00472ED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održavanja preventivne a</w:t>
      </w:r>
      <w:r w:rsidR="00CC78A9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</w:rPr>
        <w:t>cije</w:t>
      </w:r>
      <w:r w:rsidR="002003E3">
        <w:rPr>
          <w:rFonts w:ascii="Arial" w:hAnsi="Arial" w:cs="Arial"/>
          <w:i/>
          <w:sz w:val="22"/>
          <w:szCs w:val="22"/>
        </w:rPr>
        <w:t xml:space="preserve"> </w:t>
      </w:r>
      <w:r w:rsidR="00C85B89" w:rsidRPr="00A945BD">
        <w:rPr>
          <w:rFonts w:ascii="Arial" w:hAnsi="Arial" w:cs="Arial"/>
          <w:i/>
          <w:sz w:val="22"/>
          <w:szCs w:val="22"/>
        </w:rPr>
        <w:t xml:space="preserve">Ministarstva unutarnjih poslova </w:t>
      </w:r>
      <w:r w:rsidR="00472ED0">
        <w:rPr>
          <w:rFonts w:ascii="Arial" w:hAnsi="Arial" w:cs="Arial"/>
          <w:i/>
          <w:sz w:val="22"/>
          <w:szCs w:val="22"/>
        </w:rPr>
        <w:t xml:space="preserve"> i partnera</w:t>
      </w:r>
    </w:p>
    <w:p w:rsidR="00374702" w:rsidRDefault="00472ED0" w:rsidP="00472ED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C3895" w:rsidRPr="00A945BD">
        <w:rPr>
          <w:rFonts w:ascii="Arial" w:hAnsi="Arial" w:cs="Arial"/>
          <w:i/>
          <w:sz w:val="22"/>
          <w:szCs w:val="22"/>
        </w:rPr>
        <w:t xml:space="preserve">u </w:t>
      </w:r>
      <w:r w:rsidR="002003E3">
        <w:rPr>
          <w:rFonts w:ascii="Arial" w:hAnsi="Arial" w:cs="Arial"/>
          <w:i/>
          <w:sz w:val="22"/>
          <w:szCs w:val="22"/>
        </w:rPr>
        <w:t>skladu s Nacionalnim programom</w:t>
      </w:r>
      <w:r w:rsidR="002C3895" w:rsidRPr="00A945BD">
        <w:rPr>
          <w:rFonts w:ascii="Arial" w:hAnsi="Arial" w:cs="Arial"/>
          <w:i/>
          <w:sz w:val="22"/>
          <w:szCs w:val="22"/>
        </w:rPr>
        <w:t xml:space="preserve"> sigurnosti cestovnog prometa</w:t>
      </w:r>
    </w:p>
    <w:p w:rsidR="00A31104" w:rsidRPr="00374702" w:rsidRDefault="00A31104" w:rsidP="00472ED0">
      <w:pPr>
        <w:jc w:val="center"/>
        <w:rPr>
          <w:rFonts w:ascii="Calibri" w:hAnsi="Calibri" w:cs="Calibri"/>
          <w:b/>
          <w:sz w:val="16"/>
          <w:szCs w:val="16"/>
        </w:rPr>
      </w:pPr>
    </w:p>
    <w:p w:rsidR="00C85B89" w:rsidRPr="00A945BD" w:rsidRDefault="00E10960" w:rsidP="006D4274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4"/>
          <w:szCs w:val="34"/>
        </w:rPr>
        <w:t xml:space="preserve"> Javna </w:t>
      </w:r>
      <w:proofErr w:type="spellStart"/>
      <w:r>
        <w:rPr>
          <w:rFonts w:ascii="Calibri" w:hAnsi="Calibri" w:cs="Calibri"/>
          <w:b/>
          <w:sz w:val="34"/>
          <w:szCs w:val="34"/>
        </w:rPr>
        <w:t>manifestacija</w:t>
      </w:r>
      <w:r w:rsidR="00C85B89" w:rsidRPr="00A945BD">
        <w:rPr>
          <w:rFonts w:ascii="Calibri" w:hAnsi="Calibri" w:cs="Calibri"/>
          <w:b/>
          <w:sz w:val="34"/>
          <w:szCs w:val="34"/>
        </w:rPr>
        <w:t>„Po</w:t>
      </w:r>
      <w:r>
        <w:rPr>
          <w:rFonts w:ascii="Calibri" w:hAnsi="Calibri" w:cs="Calibri"/>
          <w:b/>
          <w:sz w:val="34"/>
          <w:szCs w:val="34"/>
        </w:rPr>
        <w:t>licajac</w:t>
      </w:r>
      <w:proofErr w:type="spellEnd"/>
      <w:r>
        <w:rPr>
          <w:rFonts w:ascii="Calibri" w:hAnsi="Calibri" w:cs="Calibri"/>
          <w:b/>
          <w:sz w:val="34"/>
          <w:szCs w:val="34"/>
        </w:rPr>
        <w:t xml:space="preserve"> prijatelj pomagač</w:t>
      </w:r>
      <w:r w:rsidR="00C85B89" w:rsidRPr="00A945BD">
        <w:rPr>
          <w:rFonts w:ascii="Calibri" w:hAnsi="Calibri" w:cs="Calibri"/>
          <w:b/>
          <w:sz w:val="32"/>
          <w:szCs w:val="32"/>
        </w:rPr>
        <w:t>“</w:t>
      </w:r>
    </w:p>
    <w:p w:rsidR="00C85B89" w:rsidRPr="00DA34A2" w:rsidRDefault="006B2B07" w:rsidP="006D427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22</w:t>
      </w:r>
      <w:r w:rsidR="00C85B89" w:rsidRPr="00DA34A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ožujka</w:t>
      </w:r>
      <w:r w:rsidR="002003E3" w:rsidRPr="00DA34A2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9</w:t>
      </w:r>
      <w:r w:rsidR="00C85B89" w:rsidRPr="00DA34A2">
        <w:rPr>
          <w:rFonts w:ascii="Arial" w:hAnsi="Arial" w:cs="Arial"/>
          <w:b/>
          <w:u w:val="single"/>
        </w:rPr>
        <w:t>. godine (</w:t>
      </w:r>
      <w:r>
        <w:rPr>
          <w:rFonts w:ascii="Arial" w:hAnsi="Arial" w:cs="Arial"/>
          <w:b/>
          <w:u w:val="single"/>
        </w:rPr>
        <w:t>petak</w:t>
      </w:r>
      <w:r w:rsidR="00C85B89" w:rsidRPr="00DA34A2">
        <w:rPr>
          <w:rFonts w:ascii="Arial" w:hAnsi="Arial" w:cs="Arial"/>
          <w:b/>
          <w:u w:val="single"/>
        </w:rPr>
        <w:t xml:space="preserve">) s početkom u </w:t>
      </w:r>
      <w:r w:rsidR="003D5D12" w:rsidRPr="00DA34A2">
        <w:rPr>
          <w:rFonts w:ascii="Arial" w:hAnsi="Arial" w:cs="Arial"/>
          <w:b/>
          <w:u w:val="single"/>
        </w:rPr>
        <w:t>11</w:t>
      </w:r>
      <w:r w:rsidR="00805F33" w:rsidRPr="00DA34A2">
        <w:rPr>
          <w:rFonts w:ascii="Arial" w:hAnsi="Arial" w:cs="Arial"/>
          <w:b/>
          <w:u w:val="single"/>
        </w:rPr>
        <w:t>,</w:t>
      </w:r>
      <w:r w:rsidR="00D71D6C" w:rsidRPr="00DA34A2">
        <w:rPr>
          <w:rFonts w:ascii="Arial" w:hAnsi="Arial" w:cs="Arial"/>
          <w:b/>
          <w:u w:val="single"/>
        </w:rPr>
        <w:t>0</w:t>
      </w:r>
      <w:r w:rsidR="001C30AD" w:rsidRPr="00DA34A2">
        <w:rPr>
          <w:rFonts w:ascii="Arial" w:hAnsi="Arial" w:cs="Arial"/>
          <w:b/>
          <w:u w:val="single"/>
        </w:rPr>
        <w:t>0</w:t>
      </w:r>
      <w:r w:rsidR="00C85B89" w:rsidRPr="00DA34A2">
        <w:rPr>
          <w:rFonts w:ascii="Arial" w:hAnsi="Arial" w:cs="Arial"/>
          <w:b/>
          <w:u w:val="single"/>
        </w:rPr>
        <w:t xml:space="preserve"> sati u  </w:t>
      </w:r>
    </w:p>
    <w:p w:rsidR="00005566" w:rsidRDefault="00B74784" w:rsidP="00005566">
      <w:pPr>
        <w:tabs>
          <w:tab w:val="left" w:pos="1418"/>
        </w:tabs>
        <w:jc w:val="center"/>
        <w:rPr>
          <w:rFonts w:ascii="Arial" w:hAnsi="Arial" w:cs="Arial"/>
          <w:b/>
          <w:u w:val="single"/>
        </w:rPr>
      </w:pPr>
      <w:r w:rsidRPr="00DA34A2">
        <w:rPr>
          <w:rFonts w:ascii="Arial" w:hAnsi="Arial" w:cs="Arial"/>
          <w:b/>
          <w:u w:val="single"/>
        </w:rPr>
        <w:t>„</w:t>
      </w:r>
      <w:r w:rsidR="006B2B07">
        <w:rPr>
          <w:rFonts w:ascii="Arial" w:hAnsi="Arial" w:cs="Arial"/>
          <w:b/>
          <w:u w:val="single"/>
        </w:rPr>
        <w:t xml:space="preserve">OŠ Jurja </w:t>
      </w:r>
      <w:proofErr w:type="spellStart"/>
      <w:r w:rsidR="006B2B07">
        <w:rPr>
          <w:rFonts w:ascii="Arial" w:hAnsi="Arial" w:cs="Arial"/>
          <w:b/>
          <w:u w:val="single"/>
        </w:rPr>
        <w:t>Šižgorića</w:t>
      </w:r>
      <w:proofErr w:type="spellEnd"/>
      <w:r w:rsidR="008B2C6D">
        <w:rPr>
          <w:rFonts w:ascii="Arial" w:hAnsi="Arial" w:cs="Arial"/>
          <w:b/>
          <w:u w:val="single"/>
        </w:rPr>
        <w:t xml:space="preserve"> Šibenik</w:t>
      </w:r>
      <w:r w:rsidR="006B2B07">
        <w:rPr>
          <w:rFonts w:ascii="Arial" w:hAnsi="Arial" w:cs="Arial"/>
          <w:b/>
          <w:u w:val="single"/>
        </w:rPr>
        <w:t>“</w:t>
      </w:r>
      <w:r w:rsidR="006806F0" w:rsidRPr="00DA34A2">
        <w:rPr>
          <w:rFonts w:ascii="Arial" w:hAnsi="Arial" w:cs="Arial"/>
          <w:b/>
          <w:u w:val="single"/>
        </w:rPr>
        <w:t xml:space="preserve">, </w:t>
      </w:r>
      <w:r w:rsidR="00836B92">
        <w:rPr>
          <w:rFonts w:ascii="Arial" w:hAnsi="Arial" w:cs="Arial"/>
          <w:b/>
          <w:u w:val="single"/>
        </w:rPr>
        <w:t xml:space="preserve">Ulica </w:t>
      </w:r>
      <w:r w:rsidR="00005566">
        <w:rPr>
          <w:rFonts w:ascii="Arial" w:hAnsi="Arial" w:cs="Arial"/>
          <w:b/>
          <w:u w:val="single"/>
        </w:rPr>
        <w:t>Stjepana Radića 44 a</w:t>
      </w:r>
      <w:r w:rsidR="004C1A70">
        <w:rPr>
          <w:rFonts w:ascii="Arial" w:hAnsi="Arial" w:cs="Arial"/>
          <w:b/>
          <w:u w:val="single"/>
        </w:rPr>
        <w:t xml:space="preserve"> </w:t>
      </w:r>
    </w:p>
    <w:p w:rsidR="00D92C05" w:rsidRDefault="00D92C05" w:rsidP="00005566">
      <w:pPr>
        <w:tabs>
          <w:tab w:val="left" w:pos="1418"/>
        </w:tabs>
        <w:jc w:val="center"/>
        <w:rPr>
          <w:rFonts w:ascii="Arial" w:hAnsi="Arial" w:cs="Arial"/>
          <w:b/>
          <w:u w:val="single"/>
        </w:rPr>
      </w:pPr>
    </w:p>
    <w:p w:rsidR="00005566" w:rsidRDefault="00005566" w:rsidP="00005566">
      <w:pPr>
        <w:tabs>
          <w:tab w:val="left" w:pos="1418"/>
        </w:tabs>
        <w:jc w:val="center"/>
        <w:rPr>
          <w:rFonts w:ascii="Arial" w:hAnsi="Arial" w:cs="Arial"/>
          <w:b/>
          <w:u w:val="single"/>
        </w:rPr>
      </w:pPr>
    </w:p>
    <w:p w:rsidR="00005566" w:rsidRPr="004C1A70" w:rsidRDefault="00005566" w:rsidP="00005566">
      <w:pPr>
        <w:tabs>
          <w:tab w:val="left" w:pos="1418"/>
        </w:tabs>
        <w:jc w:val="center"/>
        <w:rPr>
          <w:rFonts w:ascii="Arial" w:hAnsi="Arial" w:cs="Arial"/>
          <w:b/>
          <w:i/>
          <w:u w:val="single"/>
        </w:rPr>
      </w:pPr>
    </w:p>
    <w:p w:rsidR="004C1A70" w:rsidRDefault="004C1A70" w:rsidP="00CE3206">
      <w:pPr>
        <w:spacing w:line="276" w:lineRule="auto"/>
        <w:jc w:val="both"/>
        <w:rPr>
          <w:rFonts w:ascii="Arial" w:hAnsi="Arial" w:cs="Arial"/>
          <w:b/>
        </w:rPr>
      </w:pPr>
      <w:r w:rsidRPr="004C1A70">
        <w:rPr>
          <w:rFonts w:ascii="Arial" w:hAnsi="Arial" w:cs="Arial"/>
          <w:b/>
        </w:rPr>
        <w:t>ORGANIZATORI:</w:t>
      </w:r>
    </w:p>
    <w:p w:rsidR="004C1A70" w:rsidRPr="00A838B7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A838B7">
        <w:rPr>
          <w:rFonts w:ascii="Arial" w:hAnsi="Arial" w:cs="Arial"/>
        </w:rPr>
        <w:t xml:space="preserve"> - Služba prevencije Ravnateljstva policije Ministarstva unutarnjih poslova</w:t>
      </w:r>
    </w:p>
    <w:p w:rsidR="004C1A70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A838B7">
        <w:rPr>
          <w:rFonts w:ascii="Arial" w:hAnsi="Arial" w:cs="Arial"/>
        </w:rPr>
        <w:t xml:space="preserve"> - Policijska uprava šibensko-kninska</w:t>
      </w:r>
    </w:p>
    <w:p w:rsidR="00BB25DC" w:rsidRPr="00A838B7" w:rsidRDefault="00BB25DC" w:rsidP="00CE3206">
      <w:pPr>
        <w:spacing w:line="276" w:lineRule="auto"/>
        <w:jc w:val="both"/>
        <w:rPr>
          <w:rFonts w:ascii="Arial" w:hAnsi="Arial" w:cs="Arial"/>
        </w:rPr>
      </w:pPr>
    </w:p>
    <w:p w:rsidR="004C1A70" w:rsidRPr="00A838B7" w:rsidRDefault="004C1A70" w:rsidP="00CE3206">
      <w:pPr>
        <w:spacing w:line="276" w:lineRule="auto"/>
        <w:jc w:val="both"/>
        <w:rPr>
          <w:rFonts w:ascii="Arial" w:hAnsi="Arial" w:cs="Arial"/>
        </w:rPr>
      </w:pPr>
    </w:p>
    <w:p w:rsidR="004C1A70" w:rsidRDefault="004C1A70" w:rsidP="00CE320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PARTNERI:</w:t>
      </w:r>
    </w:p>
    <w:p w:rsidR="004C1A70" w:rsidRPr="00CE3206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CE3206">
        <w:rPr>
          <w:rFonts w:ascii="Arial" w:hAnsi="Arial" w:cs="Arial"/>
        </w:rPr>
        <w:t>- Vijeće za prevenciju</w:t>
      </w:r>
      <w:r w:rsidR="00BA6B70">
        <w:rPr>
          <w:rFonts w:ascii="Arial" w:hAnsi="Arial" w:cs="Arial"/>
        </w:rPr>
        <w:t xml:space="preserve"> Grada Šibenika</w:t>
      </w:r>
    </w:p>
    <w:p w:rsidR="004C1A70" w:rsidRPr="00CE3206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CE3206">
        <w:rPr>
          <w:rFonts w:ascii="Arial" w:hAnsi="Arial" w:cs="Arial"/>
        </w:rPr>
        <w:t>- Gradsko društvo Crvenog križa Šibenik</w:t>
      </w:r>
    </w:p>
    <w:p w:rsidR="004C1A70" w:rsidRPr="00CE3206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CE3206">
        <w:rPr>
          <w:rFonts w:ascii="Arial" w:hAnsi="Arial" w:cs="Arial"/>
        </w:rPr>
        <w:t>- Javna vatrogasna postrojba Šibenik</w:t>
      </w:r>
    </w:p>
    <w:p w:rsidR="004C1A70" w:rsidRDefault="004C1A70" w:rsidP="00CE3206">
      <w:pPr>
        <w:spacing w:line="276" w:lineRule="auto"/>
        <w:jc w:val="both"/>
        <w:rPr>
          <w:rFonts w:ascii="Arial" w:hAnsi="Arial" w:cs="Arial"/>
        </w:rPr>
      </w:pPr>
      <w:r w:rsidRPr="00CE3206">
        <w:rPr>
          <w:rFonts w:ascii="Arial" w:hAnsi="Arial" w:cs="Arial"/>
        </w:rPr>
        <w:t xml:space="preserve">- </w:t>
      </w:r>
      <w:r w:rsidR="00BA6B70">
        <w:rPr>
          <w:rFonts w:ascii="Arial" w:hAnsi="Arial" w:cs="Arial"/>
        </w:rPr>
        <w:t>Hrvatska g</w:t>
      </w:r>
      <w:r w:rsidRPr="00CE3206">
        <w:rPr>
          <w:rFonts w:ascii="Arial" w:hAnsi="Arial" w:cs="Arial"/>
        </w:rPr>
        <w:t>orska služba spašavanja</w:t>
      </w:r>
      <w:r w:rsidR="00037C54">
        <w:rPr>
          <w:rFonts w:ascii="Arial" w:hAnsi="Arial" w:cs="Arial"/>
        </w:rPr>
        <w:t xml:space="preserve"> - Stanica Šibenik</w:t>
      </w:r>
    </w:p>
    <w:p w:rsidR="00104DB9" w:rsidRDefault="00104DB9" w:rsidP="00CE3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Gradski parking d.o.o. Šibenik</w:t>
      </w:r>
    </w:p>
    <w:p w:rsidR="00D92C05" w:rsidRDefault="00D92C05" w:rsidP="00CE3206">
      <w:pPr>
        <w:spacing w:line="276" w:lineRule="auto"/>
        <w:jc w:val="both"/>
        <w:rPr>
          <w:rFonts w:ascii="Arial" w:hAnsi="Arial" w:cs="Arial"/>
        </w:rPr>
      </w:pPr>
    </w:p>
    <w:p w:rsidR="001D0D08" w:rsidRPr="00CE3206" w:rsidRDefault="001D0D08" w:rsidP="00CE3206">
      <w:pPr>
        <w:spacing w:line="276" w:lineRule="auto"/>
        <w:jc w:val="both"/>
        <w:rPr>
          <w:rFonts w:ascii="Arial" w:hAnsi="Arial" w:cs="Arial"/>
        </w:rPr>
      </w:pPr>
    </w:p>
    <w:p w:rsidR="004C1A70" w:rsidRDefault="004C1A70" w:rsidP="004C1A7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</w:p>
    <w:p w:rsidR="00D9209B" w:rsidRPr="00D9209B" w:rsidRDefault="00005566" w:rsidP="004C1A70">
      <w:pPr>
        <w:spacing w:line="360" w:lineRule="auto"/>
        <w:jc w:val="both"/>
        <w:rPr>
          <w:rFonts w:ascii="Arial" w:hAnsi="Arial" w:cs="Arial"/>
        </w:rPr>
      </w:pPr>
      <w:r w:rsidRPr="00005566">
        <w:rPr>
          <w:rFonts w:ascii="Arial" w:hAnsi="Arial" w:cs="Arial"/>
          <w:b/>
          <w:i/>
          <w:sz w:val="20"/>
          <w:szCs w:val="20"/>
        </w:rPr>
        <w:t xml:space="preserve"> </w:t>
      </w:r>
      <w:r w:rsidRPr="00005566">
        <w:rPr>
          <w:rFonts w:ascii="Arial" w:hAnsi="Arial" w:cs="Arial"/>
          <w:b/>
          <w:i/>
        </w:rPr>
        <w:t xml:space="preserve">I. U </w:t>
      </w:r>
      <w:r w:rsidR="00000194">
        <w:rPr>
          <w:rFonts w:ascii="Arial" w:hAnsi="Arial" w:cs="Arial"/>
          <w:b/>
          <w:i/>
        </w:rPr>
        <w:t xml:space="preserve">ZATVORENOM PROSTORU </w:t>
      </w:r>
      <w:r w:rsidR="00000194" w:rsidRPr="00D9209B">
        <w:rPr>
          <w:rFonts w:ascii="Arial" w:hAnsi="Arial" w:cs="Arial"/>
        </w:rPr>
        <w:t>u</w:t>
      </w:r>
      <w:r w:rsidRPr="00D9209B">
        <w:rPr>
          <w:rFonts w:ascii="Arial" w:hAnsi="Arial" w:cs="Arial"/>
        </w:rPr>
        <w:t xml:space="preserve"> Os</w:t>
      </w:r>
      <w:r w:rsidR="00D9209B" w:rsidRPr="00D9209B">
        <w:rPr>
          <w:rFonts w:ascii="Arial" w:hAnsi="Arial" w:cs="Arial"/>
        </w:rPr>
        <w:t xml:space="preserve">novnoj školi Jurja </w:t>
      </w:r>
      <w:proofErr w:type="spellStart"/>
      <w:r w:rsidR="00D9209B" w:rsidRPr="00D9209B">
        <w:rPr>
          <w:rFonts w:ascii="Arial" w:hAnsi="Arial" w:cs="Arial"/>
        </w:rPr>
        <w:t>Šižgorića</w:t>
      </w:r>
      <w:proofErr w:type="spellEnd"/>
      <w:r w:rsidRPr="00D9209B">
        <w:rPr>
          <w:rFonts w:ascii="Arial" w:hAnsi="Arial" w:cs="Arial"/>
        </w:rPr>
        <w:t xml:space="preserve"> u Šibeniku, </w:t>
      </w:r>
    </w:p>
    <w:p w:rsidR="00743DE7" w:rsidRDefault="00D9209B" w:rsidP="004C1A70">
      <w:pPr>
        <w:spacing w:line="360" w:lineRule="auto"/>
        <w:jc w:val="both"/>
        <w:rPr>
          <w:rFonts w:ascii="Arial" w:hAnsi="Arial" w:cs="Arial"/>
        </w:rPr>
      </w:pPr>
      <w:r w:rsidRPr="00D9209B">
        <w:rPr>
          <w:rFonts w:ascii="Arial" w:hAnsi="Arial" w:cs="Arial"/>
          <w:b/>
        </w:rPr>
        <w:t xml:space="preserve">                                                    </w:t>
      </w:r>
      <w:r w:rsidR="00BA6B70">
        <w:rPr>
          <w:rFonts w:ascii="Arial" w:hAnsi="Arial" w:cs="Arial"/>
          <w:b/>
        </w:rPr>
        <w:t xml:space="preserve"> </w:t>
      </w:r>
      <w:r w:rsidRPr="00D9209B">
        <w:rPr>
          <w:rFonts w:ascii="Arial" w:hAnsi="Arial" w:cs="Arial"/>
          <w:b/>
        </w:rPr>
        <w:t xml:space="preserve"> </w:t>
      </w:r>
      <w:proofErr w:type="spellStart"/>
      <w:r w:rsidR="00005566" w:rsidRPr="00D9209B">
        <w:rPr>
          <w:rFonts w:ascii="Arial" w:hAnsi="Arial" w:cs="Arial"/>
        </w:rPr>
        <w:t>ul</w:t>
      </w:r>
      <w:proofErr w:type="spellEnd"/>
      <w:r w:rsidR="00005566" w:rsidRPr="00D9209B">
        <w:rPr>
          <w:rFonts w:ascii="Arial" w:hAnsi="Arial" w:cs="Arial"/>
        </w:rPr>
        <w:t xml:space="preserve"> Stjepana Radića 44 a:</w:t>
      </w:r>
    </w:p>
    <w:p w:rsidR="00205CF2" w:rsidRPr="00D9209B" w:rsidRDefault="00205CF2" w:rsidP="004C1A70">
      <w:pPr>
        <w:spacing w:line="360" w:lineRule="auto"/>
        <w:jc w:val="both"/>
        <w:rPr>
          <w:rFonts w:ascii="Arial" w:hAnsi="Arial" w:cs="Arial"/>
        </w:rPr>
      </w:pPr>
    </w:p>
    <w:p w:rsidR="00A31104" w:rsidRDefault="00A31104" w:rsidP="00CE320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</w:t>
      </w:r>
      <w:r w:rsidR="003D5D12" w:rsidRPr="00DA34A2">
        <w:rPr>
          <w:rFonts w:ascii="Arial" w:hAnsi="Arial" w:cs="Arial"/>
          <w:b/>
        </w:rPr>
        <w:t xml:space="preserve"> 10,45 – 11</w:t>
      </w:r>
      <w:r w:rsidR="00DD0FB0" w:rsidRPr="00DA34A2">
        <w:rPr>
          <w:rFonts w:ascii="Arial" w:hAnsi="Arial" w:cs="Arial"/>
          <w:b/>
        </w:rPr>
        <w:t>,</w:t>
      </w:r>
      <w:r w:rsidR="00D71D6C" w:rsidRPr="00DA34A2">
        <w:rPr>
          <w:rFonts w:ascii="Arial" w:hAnsi="Arial" w:cs="Arial"/>
          <w:b/>
        </w:rPr>
        <w:t>0</w:t>
      </w:r>
      <w:r w:rsidR="001C30AD" w:rsidRPr="00DA34A2">
        <w:rPr>
          <w:rFonts w:ascii="Arial" w:hAnsi="Arial" w:cs="Arial"/>
          <w:b/>
        </w:rPr>
        <w:t>0</w:t>
      </w:r>
      <w:r w:rsidR="003C6EBD">
        <w:rPr>
          <w:rFonts w:ascii="Arial" w:hAnsi="Arial" w:cs="Arial"/>
          <w:b/>
        </w:rPr>
        <w:t xml:space="preserve">    </w:t>
      </w:r>
      <w:r w:rsidR="00CE3206">
        <w:rPr>
          <w:rFonts w:ascii="Arial" w:hAnsi="Arial" w:cs="Arial"/>
          <w:b/>
        </w:rPr>
        <w:t xml:space="preserve"> </w:t>
      </w:r>
      <w:r w:rsidR="002C3895" w:rsidRPr="00DA34A2">
        <w:rPr>
          <w:rFonts w:ascii="Arial" w:hAnsi="Arial" w:cs="Arial"/>
          <w:b/>
          <w:i/>
        </w:rPr>
        <w:t>Dolazak i okupljanje</w:t>
      </w:r>
      <w:r w:rsidR="00C85B89" w:rsidRPr="00DA34A2">
        <w:rPr>
          <w:rFonts w:ascii="Arial" w:hAnsi="Arial" w:cs="Arial"/>
          <w:b/>
          <w:i/>
        </w:rPr>
        <w:t xml:space="preserve"> djece</w:t>
      </w:r>
      <w:r w:rsidR="00735D8E">
        <w:rPr>
          <w:rFonts w:ascii="Arial" w:hAnsi="Arial" w:cs="Arial"/>
          <w:b/>
          <w:i/>
        </w:rPr>
        <w:t xml:space="preserve"> i uzvanika</w:t>
      </w:r>
    </w:p>
    <w:p w:rsidR="003C6EBD" w:rsidRDefault="00104DB9" w:rsidP="00CE32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11,00</w:t>
      </w:r>
      <w:r>
        <w:rPr>
          <w:rFonts w:ascii="Arial" w:hAnsi="Arial" w:cs="Arial"/>
          <w:b/>
          <w:i/>
        </w:rPr>
        <w:softHyphen/>
        <w:t xml:space="preserve"> </w:t>
      </w:r>
      <w:r w:rsidRPr="00DA34A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11,05     </w:t>
      </w:r>
      <w:r w:rsidR="003C6EBD" w:rsidRPr="004C1A70">
        <w:rPr>
          <w:rFonts w:ascii="Arial" w:hAnsi="Arial" w:cs="Arial"/>
          <w:b/>
        </w:rPr>
        <w:t>Uvod u program</w:t>
      </w:r>
    </w:p>
    <w:p w:rsidR="003C6EBD" w:rsidRDefault="003C6EBD" w:rsidP="003C6EB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C6EBD">
        <w:rPr>
          <w:rFonts w:ascii="Arial" w:hAnsi="Arial" w:cs="Arial"/>
        </w:rPr>
        <w:t xml:space="preserve">Mario Salopek, policijski službenik za prevenciju Službe prevencije </w:t>
      </w:r>
    </w:p>
    <w:p w:rsidR="00205CF2" w:rsidRDefault="00205CF2" w:rsidP="00205CF2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1D0D08">
        <w:rPr>
          <w:rFonts w:ascii="Arial" w:hAnsi="Arial" w:cs="Arial"/>
        </w:rPr>
        <w:t>Monika Kovačić</w:t>
      </w:r>
      <w:r>
        <w:rPr>
          <w:rFonts w:ascii="Arial" w:hAnsi="Arial" w:cs="Arial"/>
        </w:rPr>
        <w:t>,</w:t>
      </w:r>
      <w:r w:rsidRPr="001D0D08">
        <w:rPr>
          <w:rFonts w:ascii="Arial" w:hAnsi="Arial" w:cs="Arial"/>
        </w:rPr>
        <w:t xml:space="preserve"> </w:t>
      </w:r>
      <w:r w:rsidRPr="00CE3206">
        <w:rPr>
          <w:rFonts w:ascii="Arial" w:hAnsi="Arial" w:cs="Arial"/>
        </w:rPr>
        <w:t xml:space="preserve">policijski službenik za prevenciju Službe prevencije </w:t>
      </w:r>
      <w:r>
        <w:rPr>
          <w:rFonts w:ascii="Arial" w:hAnsi="Arial" w:cs="Arial"/>
        </w:rPr>
        <w:t>Ravnateljstva policije</w:t>
      </w:r>
    </w:p>
    <w:p w:rsidR="00205CF2" w:rsidRPr="00205CF2" w:rsidRDefault="00205CF2" w:rsidP="00205CF2">
      <w:pPr>
        <w:pStyle w:val="Odlomakpopisa"/>
        <w:spacing w:line="276" w:lineRule="auto"/>
        <w:ind w:left="2935"/>
        <w:jc w:val="both"/>
        <w:rPr>
          <w:rFonts w:ascii="Arial" w:hAnsi="Arial" w:cs="Arial"/>
        </w:rPr>
      </w:pPr>
    </w:p>
    <w:p w:rsidR="00104DB9" w:rsidRDefault="003C6EBD" w:rsidP="00CE32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   </w:t>
      </w:r>
      <w:r w:rsidR="00373E2C">
        <w:rPr>
          <w:rFonts w:ascii="Arial" w:hAnsi="Arial" w:cs="Arial"/>
          <w:b/>
          <w:i/>
        </w:rPr>
        <w:t>11,05</w:t>
      </w:r>
      <w:r>
        <w:rPr>
          <w:rFonts w:ascii="Arial" w:hAnsi="Arial" w:cs="Arial"/>
          <w:b/>
          <w:i/>
        </w:rPr>
        <w:t xml:space="preserve"> </w:t>
      </w:r>
      <w:r w:rsidRPr="00DA34A2">
        <w:rPr>
          <w:rFonts w:ascii="Arial" w:hAnsi="Arial" w:cs="Arial"/>
          <w:b/>
        </w:rPr>
        <w:t>–</w:t>
      </w:r>
      <w:r w:rsidR="00373E2C">
        <w:rPr>
          <w:rFonts w:ascii="Arial" w:hAnsi="Arial" w:cs="Arial"/>
          <w:b/>
        </w:rPr>
        <w:t xml:space="preserve"> 11,10</w:t>
      </w:r>
      <w:r>
        <w:rPr>
          <w:rFonts w:ascii="Arial" w:hAnsi="Arial" w:cs="Arial"/>
          <w:b/>
        </w:rPr>
        <w:t xml:space="preserve">     </w:t>
      </w:r>
      <w:r w:rsidR="00104DB9">
        <w:rPr>
          <w:rFonts w:ascii="Arial" w:hAnsi="Arial" w:cs="Arial"/>
          <w:b/>
        </w:rPr>
        <w:t xml:space="preserve"> </w:t>
      </w:r>
      <w:r w:rsidR="00CD6CA9">
        <w:rPr>
          <w:rFonts w:ascii="Arial" w:hAnsi="Arial" w:cs="Arial"/>
          <w:b/>
        </w:rPr>
        <w:t>Pozdravni govor dobrodošlice u ime domaćina</w:t>
      </w:r>
    </w:p>
    <w:p w:rsidR="00CD6CA9" w:rsidRDefault="00CD6CA9" w:rsidP="00CD6CA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Ravnateljica OŠ Jurja </w:t>
      </w:r>
      <w:proofErr w:type="spellStart"/>
      <w:r>
        <w:rPr>
          <w:rFonts w:ascii="Arial" w:hAnsi="Arial" w:cs="Arial"/>
          <w:b/>
          <w:i/>
        </w:rPr>
        <w:t>Šižgorića</w:t>
      </w:r>
      <w:proofErr w:type="spellEnd"/>
      <w:r>
        <w:rPr>
          <w:rFonts w:ascii="Arial" w:hAnsi="Arial" w:cs="Arial"/>
          <w:b/>
          <w:i/>
        </w:rPr>
        <w:t xml:space="preserve"> gđa. Ivana Rupić</w:t>
      </w:r>
    </w:p>
    <w:p w:rsidR="00CE7635" w:rsidRDefault="00CE7635" w:rsidP="00CD6CA9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Dječji zbor –učenici OŠ Jurja </w:t>
      </w:r>
      <w:proofErr w:type="spellStart"/>
      <w:r>
        <w:rPr>
          <w:rFonts w:ascii="Arial" w:hAnsi="Arial" w:cs="Arial"/>
          <w:b/>
          <w:i/>
        </w:rPr>
        <w:t>Šižgorića</w:t>
      </w:r>
      <w:proofErr w:type="spellEnd"/>
      <w:r w:rsidR="0026388A">
        <w:rPr>
          <w:rFonts w:ascii="Arial" w:hAnsi="Arial" w:cs="Arial"/>
          <w:b/>
          <w:i/>
        </w:rPr>
        <w:t xml:space="preserve">- </w:t>
      </w:r>
    </w:p>
    <w:p w:rsidR="00205CF2" w:rsidRDefault="00205CF2" w:rsidP="00205CF2">
      <w:pPr>
        <w:spacing w:line="360" w:lineRule="auto"/>
        <w:jc w:val="both"/>
        <w:rPr>
          <w:rFonts w:ascii="Arial" w:hAnsi="Arial" w:cs="Arial"/>
          <w:b/>
          <w:i/>
        </w:rPr>
      </w:pPr>
    </w:p>
    <w:p w:rsidR="00205CF2" w:rsidRDefault="00205CF2" w:rsidP="00205CF2">
      <w:pPr>
        <w:spacing w:line="360" w:lineRule="auto"/>
        <w:jc w:val="both"/>
        <w:rPr>
          <w:rFonts w:ascii="Arial" w:hAnsi="Arial" w:cs="Arial"/>
          <w:b/>
          <w:i/>
        </w:rPr>
      </w:pPr>
    </w:p>
    <w:p w:rsidR="00D92C05" w:rsidRPr="00205CF2" w:rsidRDefault="00D92C05" w:rsidP="00205CF2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104" w:rsidRPr="00BE0D95" w:rsidRDefault="00A31104" w:rsidP="00CE320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</w:t>
      </w:r>
      <w:r w:rsidR="00906F04" w:rsidRPr="00DA34A2">
        <w:rPr>
          <w:rFonts w:ascii="Arial" w:hAnsi="Arial" w:cs="Arial"/>
          <w:b/>
          <w:i/>
        </w:rPr>
        <w:t>11</w:t>
      </w:r>
      <w:r w:rsidR="00374702" w:rsidRPr="00DA34A2">
        <w:rPr>
          <w:rFonts w:ascii="Arial" w:hAnsi="Arial" w:cs="Arial"/>
          <w:b/>
          <w:i/>
        </w:rPr>
        <w:t>,</w:t>
      </w:r>
      <w:r w:rsidR="00373E2C">
        <w:rPr>
          <w:rFonts w:ascii="Arial" w:hAnsi="Arial" w:cs="Arial"/>
          <w:b/>
          <w:i/>
        </w:rPr>
        <w:t>10</w:t>
      </w:r>
      <w:r w:rsidR="00374702" w:rsidRPr="00DA34A2">
        <w:rPr>
          <w:rFonts w:ascii="Arial" w:hAnsi="Arial" w:cs="Arial"/>
          <w:b/>
          <w:i/>
        </w:rPr>
        <w:t xml:space="preserve"> – </w:t>
      </w:r>
      <w:r w:rsidR="00005566">
        <w:rPr>
          <w:rFonts w:ascii="Arial" w:hAnsi="Arial" w:cs="Arial"/>
          <w:b/>
          <w:i/>
        </w:rPr>
        <w:t>11,2</w:t>
      </w:r>
      <w:r w:rsidR="00CE7635">
        <w:rPr>
          <w:rFonts w:ascii="Arial" w:hAnsi="Arial" w:cs="Arial"/>
          <w:b/>
          <w:i/>
        </w:rPr>
        <w:t>5</w:t>
      </w:r>
      <w:r w:rsidR="003C6EBD">
        <w:rPr>
          <w:rFonts w:ascii="Arial" w:hAnsi="Arial" w:cs="Arial"/>
          <w:b/>
          <w:i/>
        </w:rPr>
        <w:t xml:space="preserve">  </w:t>
      </w:r>
      <w:r w:rsidR="003C6EBD">
        <w:rPr>
          <w:rFonts w:ascii="Arial" w:hAnsi="Arial" w:cs="Arial"/>
          <w:b/>
        </w:rPr>
        <w:t xml:space="preserve">Edukativna </w:t>
      </w:r>
      <w:proofErr w:type="spellStart"/>
      <w:r w:rsidR="003C6EBD">
        <w:rPr>
          <w:rFonts w:ascii="Arial" w:hAnsi="Arial" w:cs="Arial"/>
          <w:b/>
        </w:rPr>
        <w:t>predstava</w:t>
      </w:r>
      <w:r w:rsidR="00DA34A2" w:rsidRPr="004C1A70">
        <w:rPr>
          <w:rFonts w:ascii="Arial" w:hAnsi="Arial" w:cs="Arial"/>
          <w:b/>
        </w:rPr>
        <w:t>„Koracima</w:t>
      </w:r>
      <w:proofErr w:type="spellEnd"/>
      <w:r w:rsidR="00DA34A2" w:rsidRPr="004C1A70">
        <w:rPr>
          <w:rFonts w:ascii="Arial" w:hAnsi="Arial" w:cs="Arial"/>
          <w:b/>
        </w:rPr>
        <w:t xml:space="preserve"> m</w:t>
      </w:r>
      <w:r w:rsidR="001D0D08">
        <w:rPr>
          <w:rFonts w:ascii="Arial" w:hAnsi="Arial" w:cs="Arial"/>
          <w:b/>
        </w:rPr>
        <w:t>alim zakoračimo u svijet sigurnosti</w:t>
      </w:r>
      <w:r w:rsidR="00DA34A2" w:rsidRPr="004C1A70"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/>
        </w:rPr>
        <w:t xml:space="preserve">  </w:t>
      </w:r>
    </w:p>
    <w:p w:rsidR="00A31104" w:rsidRPr="00CE3206" w:rsidRDefault="00DA34A2" w:rsidP="00CE3206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CE3206">
        <w:rPr>
          <w:rFonts w:ascii="Arial" w:hAnsi="Arial" w:cs="Arial"/>
        </w:rPr>
        <w:t xml:space="preserve">Mario Salopek, policijski službenik za prevenciju Službe prevencije </w:t>
      </w:r>
    </w:p>
    <w:p w:rsidR="00EB7EF7" w:rsidRDefault="00A31104" w:rsidP="00A31104">
      <w:pPr>
        <w:jc w:val="both"/>
        <w:rPr>
          <w:rFonts w:ascii="Arial" w:hAnsi="Arial" w:cs="Arial"/>
        </w:rPr>
      </w:pPr>
      <w:r w:rsidRPr="00A31104">
        <w:rPr>
          <w:rFonts w:ascii="Arial" w:hAnsi="Arial" w:cs="Arial"/>
        </w:rPr>
        <w:t xml:space="preserve">                                </w:t>
      </w:r>
      <w:r w:rsidR="00DA34A2" w:rsidRPr="00A31104">
        <w:rPr>
          <w:rFonts w:ascii="Arial" w:hAnsi="Arial" w:cs="Arial"/>
        </w:rPr>
        <w:t>Ravnateljstva policije</w:t>
      </w:r>
    </w:p>
    <w:p w:rsidR="00373E2C" w:rsidRPr="00D92C05" w:rsidRDefault="001D0D08" w:rsidP="00373E2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D0D08">
        <w:rPr>
          <w:rFonts w:ascii="Arial" w:hAnsi="Arial" w:cs="Arial"/>
        </w:rPr>
        <w:t>Monika Kovačić</w:t>
      </w:r>
      <w:r>
        <w:rPr>
          <w:rFonts w:ascii="Arial" w:hAnsi="Arial" w:cs="Arial"/>
        </w:rPr>
        <w:t>,</w:t>
      </w:r>
      <w:r w:rsidRPr="001D0D08">
        <w:rPr>
          <w:rFonts w:ascii="Arial" w:hAnsi="Arial" w:cs="Arial"/>
        </w:rPr>
        <w:t xml:space="preserve"> </w:t>
      </w:r>
      <w:r w:rsidRPr="00CE3206">
        <w:rPr>
          <w:rFonts w:ascii="Arial" w:hAnsi="Arial" w:cs="Arial"/>
        </w:rPr>
        <w:t xml:space="preserve">policijski službenik za prevenciju Službe prevencije </w:t>
      </w:r>
      <w:r w:rsidR="00373E2C">
        <w:rPr>
          <w:rFonts w:ascii="Arial" w:hAnsi="Arial" w:cs="Arial"/>
        </w:rPr>
        <w:t>Ravnateljstva policije</w:t>
      </w:r>
    </w:p>
    <w:p w:rsidR="00373E2C" w:rsidRPr="00373E2C" w:rsidRDefault="00373E2C" w:rsidP="00373E2C">
      <w:pPr>
        <w:spacing w:line="276" w:lineRule="auto"/>
        <w:jc w:val="both"/>
        <w:rPr>
          <w:rFonts w:ascii="Arial" w:hAnsi="Arial" w:cs="Arial"/>
        </w:rPr>
      </w:pPr>
    </w:p>
    <w:p w:rsidR="00373E2C" w:rsidRPr="00373E2C" w:rsidRDefault="00373E2C" w:rsidP="00373E2C">
      <w:pPr>
        <w:spacing w:line="360" w:lineRule="auto"/>
        <w:jc w:val="both"/>
        <w:rPr>
          <w:rFonts w:ascii="Arial" w:hAnsi="Arial" w:cs="Arial"/>
          <w:b/>
          <w:i/>
        </w:rPr>
      </w:pPr>
      <w:r w:rsidRPr="00373E2C">
        <w:rPr>
          <w:rFonts w:ascii="Arial" w:hAnsi="Arial" w:cs="Arial"/>
        </w:rPr>
        <w:t xml:space="preserve">     </w:t>
      </w:r>
      <w:r w:rsidRPr="00373E2C">
        <w:rPr>
          <w:rFonts w:ascii="Arial" w:hAnsi="Arial" w:cs="Arial"/>
          <w:b/>
          <w:i/>
        </w:rPr>
        <w:t>11,</w:t>
      </w:r>
      <w:r>
        <w:rPr>
          <w:rFonts w:ascii="Arial" w:hAnsi="Arial" w:cs="Arial"/>
          <w:b/>
          <w:i/>
        </w:rPr>
        <w:t>2</w:t>
      </w:r>
      <w:r w:rsidRPr="00373E2C">
        <w:rPr>
          <w:rFonts w:ascii="Arial" w:hAnsi="Arial" w:cs="Arial"/>
          <w:b/>
          <w:i/>
        </w:rPr>
        <w:t xml:space="preserve">5 – </w:t>
      </w:r>
      <w:r>
        <w:rPr>
          <w:rFonts w:ascii="Arial" w:hAnsi="Arial" w:cs="Arial"/>
          <w:b/>
          <w:i/>
        </w:rPr>
        <w:t>11,30</w:t>
      </w:r>
      <w:r w:rsidRPr="00373E2C">
        <w:rPr>
          <w:rFonts w:ascii="Arial" w:hAnsi="Arial" w:cs="Arial"/>
          <w:b/>
          <w:i/>
        </w:rPr>
        <w:t xml:space="preserve">     Dječji zbor –učenici OŠ Jurja </w:t>
      </w:r>
      <w:proofErr w:type="spellStart"/>
      <w:r w:rsidRPr="00373E2C">
        <w:rPr>
          <w:rFonts w:ascii="Arial" w:hAnsi="Arial" w:cs="Arial"/>
          <w:b/>
          <w:i/>
        </w:rPr>
        <w:t>Šižgorića</w:t>
      </w:r>
      <w:proofErr w:type="spellEnd"/>
    </w:p>
    <w:p w:rsidR="00EB7EF7" w:rsidRPr="00373E2C" w:rsidRDefault="00EB7EF7" w:rsidP="00373E2C">
      <w:pPr>
        <w:jc w:val="both"/>
        <w:rPr>
          <w:rFonts w:ascii="Arial" w:hAnsi="Arial" w:cs="Arial"/>
          <w:b/>
        </w:rPr>
      </w:pPr>
    </w:p>
    <w:p w:rsidR="00AB421D" w:rsidRDefault="00EB7EF7" w:rsidP="00EB7EF7">
      <w:pPr>
        <w:jc w:val="both"/>
        <w:rPr>
          <w:rFonts w:ascii="Arial" w:hAnsi="Arial" w:cs="Arial"/>
          <w:b/>
        </w:rPr>
      </w:pPr>
      <w:r w:rsidRPr="00EB7EF7">
        <w:rPr>
          <w:rFonts w:ascii="Arial" w:hAnsi="Arial" w:cs="Arial"/>
          <w:b/>
          <w:i/>
        </w:rPr>
        <w:t xml:space="preserve">   </w:t>
      </w:r>
      <w:r w:rsidR="00CE7635">
        <w:rPr>
          <w:rFonts w:ascii="Arial" w:hAnsi="Arial" w:cs="Arial"/>
          <w:b/>
          <w:i/>
        </w:rPr>
        <w:t xml:space="preserve">  </w:t>
      </w:r>
      <w:r w:rsidR="00373E2C">
        <w:rPr>
          <w:rFonts w:ascii="Arial" w:hAnsi="Arial" w:cs="Arial"/>
          <w:b/>
          <w:i/>
        </w:rPr>
        <w:t>11,30</w:t>
      </w:r>
      <w:r w:rsidR="00A31104">
        <w:rPr>
          <w:rFonts w:ascii="Arial" w:hAnsi="Arial" w:cs="Arial"/>
          <w:b/>
          <w:i/>
        </w:rPr>
        <w:t xml:space="preserve"> </w:t>
      </w:r>
      <w:r w:rsidR="00A31104" w:rsidRPr="00DA34A2">
        <w:rPr>
          <w:rFonts w:ascii="Arial" w:hAnsi="Arial" w:cs="Arial"/>
          <w:b/>
          <w:i/>
        </w:rPr>
        <w:t>–</w:t>
      </w:r>
      <w:r w:rsidR="00D9209B">
        <w:rPr>
          <w:rFonts w:ascii="Arial" w:hAnsi="Arial" w:cs="Arial"/>
          <w:b/>
          <w:i/>
        </w:rPr>
        <w:t xml:space="preserve"> </w:t>
      </w:r>
      <w:r w:rsidRPr="00EB7EF7">
        <w:rPr>
          <w:rFonts w:ascii="Arial" w:hAnsi="Arial" w:cs="Arial"/>
          <w:b/>
          <w:i/>
        </w:rPr>
        <w:t>11,</w:t>
      </w:r>
      <w:r w:rsidR="00CE7635">
        <w:rPr>
          <w:rFonts w:ascii="Arial" w:hAnsi="Arial" w:cs="Arial"/>
          <w:b/>
          <w:i/>
        </w:rPr>
        <w:t>3</w:t>
      </w:r>
      <w:r w:rsidR="00373E2C">
        <w:rPr>
          <w:rFonts w:ascii="Arial" w:hAnsi="Arial" w:cs="Arial"/>
          <w:b/>
          <w:i/>
        </w:rPr>
        <w:t>5</w:t>
      </w:r>
      <w:r w:rsidRPr="00EB7EF7">
        <w:rPr>
          <w:rFonts w:ascii="Arial" w:hAnsi="Arial" w:cs="Arial"/>
          <w:b/>
        </w:rPr>
        <w:t xml:space="preserve">   </w:t>
      </w:r>
      <w:r w:rsidR="00CE3206">
        <w:rPr>
          <w:rFonts w:ascii="Arial" w:hAnsi="Arial" w:cs="Arial"/>
          <w:b/>
        </w:rPr>
        <w:t xml:space="preserve">  </w:t>
      </w:r>
      <w:r w:rsidR="00AB421D">
        <w:rPr>
          <w:rFonts w:ascii="Arial" w:hAnsi="Arial" w:cs="Arial"/>
          <w:b/>
        </w:rPr>
        <w:t>Demonstracija rada službenog psa za detekciju droge</w:t>
      </w:r>
    </w:p>
    <w:p w:rsidR="00EB7EF7" w:rsidRDefault="00AB421D" w:rsidP="00AB421D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Demonstraciju vodi p</w:t>
      </w:r>
      <w:r w:rsidR="00EB7EF7" w:rsidRPr="00AB421D">
        <w:rPr>
          <w:rFonts w:ascii="Arial" w:hAnsi="Arial" w:cs="Arial"/>
        </w:rPr>
        <w:t>olicijski službenik</w:t>
      </w:r>
      <w:r>
        <w:rPr>
          <w:rFonts w:ascii="Arial" w:hAnsi="Arial" w:cs="Arial"/>
        </w:rPr>
        <w:t xml:space="preserve"> PU šibensko-kninske</w:t>
      </w:r>
      <w:r w:rsidRPr="00AB421D">
        <w:rPr>
          <w:rFonts w:ascii="Arial" w:hAnsi="Arial" w:cs="Arial"/>
        </w:rPr>
        <w:t xml:space="preserve"> </w:t>
      </w:r>
    </w:p>
    <w:p w:rsidR="001D0D08" w:rsidRDefault="001D0D08" w:rsidP="00EB7EF7">
      <w:pPr>
        <w:jc w:val="both"/>
        <w:rPr>
          <w:rFonts w:ascii="Arial" w:hAnsi="Arial" w:cs="Arial"/>
        </w:rPr>
      </w:pPr>
    </w:p>
    <w:p w:rsidR="001D0D08" w:rsidRPr="00A31104" w:rsidRDefault="001D0D08" w:rsidP="00EB7EF7">
      <w:pPr>
        <w:jc w:val="both"/>
        <w:rPr>
          <w:rFonts w:ascii="Arial" w:hAnsi="Arial" w:cs="Arial"/>
          <w:b/>
        </w:rPr>
      </w:pPr>
    </w:p>
    <w:p w:rsidR="00836B92" w:rsidRDefault="00A31104" w:rsidP="00A31104">
      <w:pPr>
        <w:tabs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</w:t>
      </w:r>
      <w:r w:rsidR="00005566" w:rsidRPr="00EB7EF7">
        <w:rPr>
          <w:rFonts w:ascii="Arial" w:hAnsi="Arial" w:cs="Arial"/>
          <w:b/>
          <w:i/>
        </w:rPr>
        <w:t>11</w:t>
      </w:r>
      <w:r w:rsidR="00DD0FB0" w:rsidRPr="00EB7EF7">
        <w:rPr>
          <w:rFonts w:ascii="Arial" w:hAnsi="Arial" w:cs="Arial"/>
          <w:b/>
          <w:i/>
        </w:rPr>
        <w:t>,</w:t>
      </w:r>
      <w:r w:rsidR="00373E2C">
        <w:rPr>
          <w:rFonts w:ascii="Arial" w:hAnsi="Arial" w:cs="Arial"/>
          <w:b/>
          <w:i/>
        </w:rPr>
        <w:t>35</w:t>
      </w:r>
      <w:r w:rsidR="005C719B" w:rsidRPr="00EB7EF7">
        <w:rPr>
          <w:rFonts w:ascii="Arial" w:hAnsi="Arial" w:cs="Arial"/>
          <w:b/>
          <w:i/>
        </w:rPr>
        <w:t xml:space="preserve"> – 11,5</w:t>
      </w:r>
      <w:r w:rsidR="00373E2C">
        <w:rPr>
          <w:rFonts w:ascii="Arial" w:hAnsi="Arial" w:cs="Arial"/>
          <w:b/>
          <w:i/>
        </w:rPr>
        <w:t>5</w:t>
      </w:r>
      <w:r w:rsidR="00DD0FB0" w:rsidRPr="00DA34A2">
        <w:rPr>
          <w:rFonts w:ascii="Arial" w:hAnsi="Arial" w:cs="Arial"/>
          <w:b/>
        </w:rPr>
        <w:t xml:space="preserve">   </w:t>
      </w:r>
      <w:r w:rsidR="00CE3206">
        <w:rPr>
          <w:rFonts w:ascii="Arial" w:hAnsi="Arial" w:cs="Arial"/>
          <w:b/>
        </w:rPr>
        <w:t xml:space="preserve"> </w:t>
      </w:r>
      <w:r w:rsidR="00252DBC" w:rsidRPr="00DA34A2">
        <w:rPr>
          <w:rFonts w:ascii="Arial" w:hAnsi="Arial" w:cs="Arial"/>
          <w:b/>
        </w:rPr>
        <w:t>EDUKATIVNI</w:t>
      </w:r>
      <w:r w:rsidR="00472ED0" w:rsidRPr="00DA34A2">
        <w:rPr>
          <w:rFonts w:ascii="Arial" w:hAnsi="Arial" w:cs="Arial"/>
          <w:b/>
        </w:rPr>
        <w:t xml:space="preserve"> POSTAVI: ŠARENI PROMETNI POLIGON</w:t>
      </w:r>
      <w:r w:rsidR="00DD0FB0" w:rsidRPr="00DA34A2">
        <w:rPr>
          <w:rFonts w:ascii="Arial" w:hAnsi="Arial" w:cs="Arial"/>
          <w:b/>
        </w:rPr>
        <w:t xml:space="preserve"> </w:t>
      </w:r>
    </w:p>
    <w:p w:rsidR="00D92C05" w:rsidRDefault="00D92C05" w:rsidP="00A31104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005566" w:rsidRDefault="00005566" w:rsidP="00EB7EF7">
      <w:pPr>
        <w:tabs>
          <w:tab w:val="left" w:pos="1418"/>
        </w:tabs>
        <w:ind w:left="708"/>
        <w:jc w:val="both"/>
        <w:rPr>
          <w:rFonts w:ascii="Arial" w:hAnsi="Arial" w:cs="Arial"/>
          <w:b/>
        </w:rPr>
      </w:pPr>
    </w:p>
    <w:p w:rsidR="00CE3206" w:rsidRPr="00DA34A2" w:rsidRDefault="00DD0FB0" w:rsidP="00CE3206">
      <w:pPr>
        <w:tabs>
          <w:tab w:val="left" w:pos="4305"/>
        </w:tabs>
        <w:spacing w:line="276" w:lineRule="auto"/>
        <w:ind w:left="1418" w:hanging="709"/>
        <w:jc w:val="both"/>
        <w:rPr>
          <w:rFonts w:ascii="Arial" w:hAnsi="Arial" w:cs="Arial"/>
          <w:b/>
          <w:i/>
        </w:rPr>
      </w:pPr>
      <w:r w:rsidRPr="00DA34A2">
        <w:rPr>
          <w:rFonts w:ascii="Arial" w:hAnsi="Arial" w:cs="Arial"/>
          <w:b/>
          <w:i/>
        </w:rPr>
        <w:t xml:space="preserve">           </w:t>
      </w:r>
      <w:r w:rsidR="00A31104">
        <w:rPr>
          <w:rFonts w:ascii="Arial" w:hAnsi="Arial" w:cs="Arial"/>
          <w:b/>
          <w:i/>
        </w:rPr>
        <w:t xml:space="preserve">    </w:t>
      </w:r>
      <w:r w:rsidR="00210F69" w:rsidRPr="00DA34A2">
        <w:rPr>
          <w:rFonts w:ascii="Arial" w:hAnsi="Arial" w:cs="Arial"/>
          <w:b/>
          <w:i/>
        </w:rPr>
        <w:t xml:space="preserve"> </w:t>
      </w:r>
      <w:r w:rsidR="00CE3206">
        <w:rPr>
          <w:rFonts w:ascii="Arial" w:hAnsi="Arial" w:cs="Arial"/>
          <w:b/>
          <w:i/>
        </w:rPr>
        <w:t xml:space="preserve">  </w:t>
      </w:r>
      <w:r w:rsidR="0053510E" w:rsidRPr="00DA34A2">
        <w:rPr>
          <w:rFonts w:ascii="Arial" w:hAnsi="Arial" w:cs="Arial"/>
          <w:b/>
          <w:i/>
        </w:rPr>
        <w:t xml:space="preserve"> </w:t>
      </w:r>
      <w:r w:rsidR="00E17284" w:rsidRPr="00DA34A2">
        <w:rPr>
          <w:rFonts w:ascii="Arial" w:hAnsi="Arial" w:cs="Arial"/>
          <w:b/>
          <w:i/>
        </w:rPr>
        <w:t xml:space="preserve">I. </w:t>
      </w:r>
      <w:r w:rsidR="0053510E" w:rsidRPr="00DA34A2">
        <w:rPr>
          <w:rFonts w:ascii="Arial" w:hAnsi="Arial" w:cs="Arial"/>
          <w:b/>
          <w:i/>
        </w:rPr>
        <w:t>Interaktivna radionica „Policajac prijatelj-pomagač“</w:t>
      </w:r>
    </w:p>
    <w:p w:rsidR="00D9209B" w:rsidRDefault="0053510E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DA34A2">
        <w:rPr>
          <w:rFonts w:ascii="Arial" w:hAnsi="Arial" w:cs="Arial"/>
          <w:b/>
          <w:i/>
        </w:rPr>
        <w:tab/>
      </w:r>
      <w:r w:rsidR="00A31104">
        <w:rPr>
          <w:rFonts w:ascii="Arial" w:hAnsi="Arial" w:cs="Arial"/>
          <w:b/>
          <w:i/>
        </w:rPr>
        <w:t xml:space="preserve">   </w:t>
      </w:r>
      <w:r w:rsidR="00D9209B">
        <w:rPr>
          <w:rFonts w:ascii="Arial" w:hAnsi="Arial" w:cs="Arial"/>
          <w:b/>
          <w:i/>
        </w:rPr>
        <w:t xml:space="preserve"> </w:t>
      </w:r>
      <w:r w:rsidR="00A31104">
        <w:rPr>
          <w:rFonts w:ascii="Arial" w:hAnsi="Arial" w:cs="Arial"/>
          <w:b/>
          <w:i/>
        </w:rPr>
        <w:t xml:space="preserve">   </w:t>
      </w:r>
      <w:r w:rsidRPr="00DA34A2">
        <w:rPr>
          <w:rFonts w:ascii="Arial" w:hAnsi="Arial" w:cs="Arial"/>
          <w:i/>
        </w:rPr>
        <w:t xml:space="preserve">- </w:t>
      </w:r>
      <w:r w:rsidR="00A31104">
        <w:rPr>
          <w:rFonts w:ascii="Arial" w:hAnsi="Arial" w:cs="Arial"/>
        </w:rPr>
        <w:t xml:space="preserve">radionicu vode:  </w:t>
      </w:r>
      <w:r w:rsidRPr="00DA34A2">
        <w:rPr>
          <w:rFonts w:ascii="Arial" w:hAnsi="Arial" w:cs="Arial"/>
        </w:rPr>
        <w:t xml:space="preserve">policijski službenici za prevenciju Ureda načelnika </w:t>
      </w:r>
      <w:r w:rsidR="00D9209B">
        <w:rPr>
          <w:rFonts w:ascii="Arial" w:hAnsi="Arial" w:cs="Arial"/>
        </w:rPr>
        <w:t xml:space="preserve"> </w:t>
      </w:r>
    </w:p>
    <w:p w:rsidR="00D9209B" w:rsidRDefault="00D9209B" w:rsidP="00D9209B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</w:t>
      </w:r>
      <w:r w:rsidR="00A31104">
        <w:rPr>
          <w:rFonts w:ascii="Arial" w:hAnsi="Arial" w:cs="Arial"/>
        </w:rPr>
        <w:t>Uprave</w:t>
      </w:r>
      <w:r>
        <w:rPr>
          <w:rFonts w:ascii="Arial" w:hAnsi="Arial" w:cs="Arial"/>
        </w:rPr>
        <w:t xml:space="preserve"> </w:t>
      </w:r>
      <w:r w:rsidR="00DA34A2" w:rsidRPr="00DA34A2">
        <w:rPr>
          <w:rFonts w:ascii="Arial" w:hAnsi="Arial" w:cs="Arial"/>
        </w:rPr>
        <w:t xml:space="preserve">i policijski </w:t>
      </w:r>
      <w:r w:rsidR="0053510E" w:rsidRPr="00DA34A2">
        <w:rPr>
          <w:rFonts w:ascii="Arial" w:hAnsi="Arial" w:cs="Arial"/>
        </w:rPr>
        <w:t>službenik za prometnu preventivu Službe policije</w:t>
      </w:r>
      <w:r w:rsidR="00472ED0" w:rsidRPr="00DA34A2">
        <w:rPr>
          <w:rFonts w:ascii="Arial" w:hAnsi="Arial" w:cs="Arial"/>
        </w:rPr>
        <w:t xml:space="preserve"> </w:t>
      </w:r>
    </w:p>
    <w:p w:rsidR="00D9209B" w:rsidRDefault="00D9209B" w:rsidP="00D9209B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DA34A2" w:rsidRPr="00DA34A2">
        <w:rPr>
          <w:rFonts w:ascii="Arial" w:hAnsi="Arial" w:cs="Arial"/>
        </w:rPr>
        <w:t xml:space="preserve">Policijske </w:t>
      </w:r>
      <w:r w:rsidR="00A31104">
        <w:rPr>
          <w:rFonts w:ascii="Arial" w:hAnsi="Arial" w:cs="Arial"/>
        </w:rPr>
        <w:t xml:space="preserve"> </w:t>
      </w:r>
      <w:r w:rsidR="00DA34A2" w:rsidRPr="00DA34A2">
        <w:rPr>
          <w:rFonts w:ascii="Arial" w:hAnsi="Arial" w:cs="Arial"/>
        </w:rPr>
        <w:t>uprave šibensko-kninske</w:t>
      </w:r>
      <w:r w:rsidR="00EF0539">
        <w:rPr>
          <w:rFonts w:ascii="Arial" w:hAnsi="Arial" w:cs="Arial"/>
        </w:rPr>
        <w:t>,</w:t>
      </w:r>
      <w:r w:rsidR="00DA34A2" w:rsidRPr="00DA34A2">
        <w:rPr>
          <w:rFonts w:ascii="Arial" w:hAnsi="Arial" w:cs="Arial"/>
        </w:rPr>
        <w:t xml:space="preserve"> te</w:t>
      </w:r>
      <w:r w:rsidR="00210F69" w:rsidRPr="00DA34A2">
        <w:rPr>
          <w:rFonts w:ascii="Arial" w:hAnsi="Arial" w:cs="Arial"/>
        </w:rPr>
        <w:t xml:space="preserve"> policijski</w:t>
      </w:r>
      <w:r w:rsidR="003D5D12" w:rsidRPr="00DA34A2">
        <w:rPr>
          <w:rFonts w:ascii="Arial" w:hAnsi="Arial" w:cs="Arial"/>
        </w:rPr>
        <w:t xml:space="preserve"> službenici za prevenciju </w:t>
      </w:r>
      <w:r>
        <w:rPr>
          <w:rFonts w:ascii="Arial" w:hAnsi="Arial" w:cs="Arial"/>
        </w:rPr>
        <w:t xml:space="preserve"> </w:t>
      </w:r>
    </w:p>
    <w:p w:rsidR="0053510E" w:rsidRDefault="00D9209B" w:rsidP="00D9209B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D5D12" w:rsidRPr="00DA34A2">
        <w:rPr>
          <w:rFonts w:ascii="Arial" w:hAnsi="Arial" w:cs="Arial"/>
        </w:rPr>
        <w:t>P</w:t>
      </w:r>
      <w:r w:rsidR="00DA34A2" w:rsidRPr="00DA34A2">
        <w:rPr>
          <w:rFonts w:ascii="Arial" w:hAnsi="Arial" w:cs="Arial"/>
        </w:rPr>
        <w:t xml:space="preserve">olicijske </w:t>
      </w:r>
      <w:r w:rsidR="00A31104">
        <w:rPr>
          <w:rFonts w:ascii="Arial" w:hAnsi="Arial" w:cs="Arial"/>
        </w:rPr>
        <w:t xml:space="preserve"> </w:t>
      </w:r>
      <w:r w:rsidR="00DA34A2" w:rsidRPr="00DA34A2">
        <w:rPr>
          <w:rFonts w:ascii="Arial" w:hAnsi="Arial" w:cs="Arial"/>
        </w:rPr>
        <w:t>postaje</w:t>
      </w:r>
      <w:r w:rsidR="003D5D12" w:rsidRPr="00DA34A2">
        <w:rPr>
          <w:rFonts w:ascii="Arial" w:hAnsi="Arial" w:cs="Arial"/>
        </w:rPr>
        <w:t xml:space="preserve"> </w:t>
      </w:r>
      <w:r w:rsidR="00DA34A2" w:rsidRPr="00DA34A2">
        <w:rPr>
          <w:rFonts w:ascii="Arial" w:hAnsi="Arial" w:cs="Arial"/>
        </w:rPr>
        <w:t xml:space="preserve"> </w:t>
      </w:r>
      <w:r w:rsidR="00A31104">
        <w:rPr>
          <w:rFonts w:ascii="Arial" w:hAnsi="Arial" w:cs="Arial"/>
        </w:rPr>
        <w:t>Šibenik</w:t>
      </w:r>
      <w:r w:rsidR="0053510E" w:rsidRPr="00DA34A2">
        <w:rPr>
          <w:rFonts w:ascii="Arial" w:hAnsi="Arial" w:cs="Arial"/>
        </w:rPr>
        <w:t xml:space="preserve">  </w:t>
      </w:r>
    </w:p>
    <w:p w:rsidR="0053510E" w:rsidRPr="00DA34A2" w:rsidRDefault="0053510E" w:rsidP="00A31104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sz w:val="16"/>
          <w:szCs w:val="16"/>
        </w:rPr>
      </w:pPr>
    </w:p>
    <w:p w:rsidR="00E17284" w:rsidRPr="00DA34A2" w:rsidRDefault="00E17284" w:rsidP="00EB7EF7">
      <w:pPr>
        <w:tabs>
          <w:tab w:val="left" w:pos="4305"/>
        </w:tabs>
        <w:ind w:left="1418" w:hanging="1701"/>
        <w:jc w:val="both"/>
        <w:rPr>
          <w:rFonts w:ascii="Arial" w:hAnsi="Arial" w:cs="Arial"/>
          <w:b/>
          <w:i/>
        </w:rPr>
      </w:pPr>
      <w:r w:rsidRPr="00DA34A2">
        <w:rPr>
          <w:rFonts w:ascii="Arial" w:hAnsi="Arial" w:cs="Arial"/>
          <w:i/>
        </w:rPr>
        <w:tab/>
      </w:r>
      <w:r w:rsidR="00D9209B">
        <w:rPr>
          <w:rFonts w:ascii="Arial" w:hAnsi="Arial" w:cs="Arial"/>
          <w:i/>
        </w:rPr>
        <w:t xml:space="preserve">     </w:t>
      </w:r>
      <w:r w:rsidR="0053510E" w:rsidRPr="00DA34A2">
        <w:rPr>
          <w:rFonts w:ascii="Arial" w:hAnsi="Arial" w:cs="Arial"/>
          <w:i/>
        </w:rPr>
        <w:t xml:space="preserve"> </w:t>
      </w:r>
      <w:r w:rsidRPr="00DA34A2">
        <w:rPr>
          <w:rFonts w:ascii="Arial" w:hAnsi="Arial" w:cs="Arial"/>
          <w:b/>
          <w:i/>
        </w:rPr>
        <w:t>II. Interaktivna radionica „Mali forenzičari“</w:t>
      </w:r>
    </w:p>
    <w:p w:rsidR="00DA34A2" w:rsidRPr="00DA34A2" w:rsidRDefault="00E1728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DA34A2">
        <w:rPr>
          <w:rFonts w:ascii="Arial" w:hAnsi="Arial" w:cs="Arial"/>
          <w:b/>
          <w:i/>
        </w:rPr>
        <w:tab/>
      </w:r>
      <w:r w:rsidR="00D9209B">
        <w:rPr>
          <w:rFonts w:ascii="Arial" w:hAnsi="Arial" w:cs="Arial"/>
          <w:b/>
          <w:i/>
        </w:rPr>
        <w:t xml:space="preserve">     </w:t>
      </w:r>
      <w:r w:rsidR="00373E2C">
        <w:rPr>
          <w:rFonts w:ascii="Arial" w:hAnsi="Arial" w:cs="Arial"/>
          <w:b/>
          <w:i/>
        </w:rPr>
        <w:t xml:space="preserve"> </w:t>
      </w:r>
      <w:r w:rsidR="00D9209B">
        <w:rPr>
          <w:rFonts w:ascii="Arial" w:hAnsi="Arial" w:cs="Arial"/>
          <w:b/>
          <w:i/>
        </w:rPr>
        <w:t xml:space="preserve">  </w:t>
      </w:r>
      <w:r w:rsidRPr="00DA34A2">
        <w:rPr>
          <w:rFonts w:ascii="Arial" w:hAnsi="Arial" w:cs="Arial"/>
        </w:rPr>
        <w:t>- radionicu vod</w:t>
      </w:r>
      <w:r w:rsidR="00AB7F23" w:rsidRPr="00DA34A2">
        <w:rPr>
          <w:rFonts w:ascii="Arial" w:hAnsi="Arial" w:cs="Arial"/>
        </w:rPr>
        <w:t>i</w:t>
      </w:r>
      <w:r w:rsidR="003D5D12" w:rsidRPr="00DA34A2">
        <w:rPr>
          <w:rFonts w:ascii="Arial" w:hAnsi="Arial" w:cs="Arial"/>
        </w:rPr>
        <w:t>: kriminalistički tehničari Službe kriminalističke policije</w:t>
      </w:r>
      <w:r w:rsidR="00DA34A2" w:rsidRPr="00DA34A2">
        <w:rPr>
          <w:rFonts w:ascii="Arial" w:hAnsi="Arial" w:cs="Arial"/>
        </w:rPr>
        <w:t xml:space="preserve"> </w:t>
      </w:r>
    </w:p>
    <w:p w:rsidR="00CF4C81" w:rsidRDefault="00F87F64" w:rsidP="00EF0539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9209B">
        <w:rPr>
          <w:rFonts w:ascii="Arial" w:hAnsi="Arial" w:cs="Arial"/>
        </w:rPr>
        <w:t xml:space="preserve">        </w:t>
      </w:r>
      <w:r w:rsidR="00DA34A2" w:rsidRPr="00DA34A2">
        <w:rPr>
          <w:rFonts w:ascii="Arial" w:hAnsi="Arial" w:cs="Arial"/>
        </w:rPr>
        <w:t xml:space="preserve"> Policijske uprave šibensko-kninske</w:t>
      </w:r>
      <w:r w:rsidR="00E21DF1" w:rsidRPr="00DA34A2">
        <w:rPr>
          <w:rFonts w:ascii="Arial" w:hAnsi="Arial" w:cs="Arial"/>
        </w:rPr>
        <w:t xml:space="preserve"> </w:t>
      </w:r>
    </w:p>
    <w:p w:rsidR="00D92C05" w:rsidRPr="00EF0539" w:rsidRDefault="00D92C05" w:rsidP="00EF0539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53510E" w:rsidRPr="00DA34A2" w:rsidRDefault="00F87F64" w:rsidP="00CE3206">
      <w:pPr>
        <w:spacing w:line="276" w:lineRule="auto"/>
        <w:ind w:left="1418" w:hanging="141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</w:t>
      </w:r>
      <w:r w:rsidR="00D9209B">
        <w:rPr>
          <w:rFonts w:ascii="Arial" w:hAnsi="Arial" w:cs="Arial"/>
          <w:i/>
        </w:rPr>
        <w:t xml:space="preserve">     </w:t>
      </w:r>
      <w:r w:rsidR="00CF4C81" w:rsidRPr="00DA34A2">
        <w:rPr>
          <w:rFonts w:ascii="Arial" w:hAnsi="Arial" w:cs="Arial"/>
          <w:i/>
        </w:rPr>
        <w:t xml:space="preserve"> </w:t>
      </w:r>
      <w:r w:rsidR="00CF4C81" w:rsidRPr="00DA34A2">
        <w:rPr>
          <w:rFonts w:ascii="Arial" w:hAnsi="Arial" w:cs="Arial"/>
          <w:b/>
          <w:i/>
        </w:rPr>
        <w:t xml:space="preserve">III. </w:t>
      </w:r>
      <w:r w:rsidR="0053510E" w:rsidRPr="00DA34A2">
        <w:rPr>
          <w:rFonts w:ascii="Arial" w:hAnsi="Arial" w:cs="Arial"/>
          <w:b/>
          <w:i/>
        </w:rPr>
        <w:t xml:space="preserve">Interaktivna radionica „Manje oružja manje tragedija“ </w:t>
      </w:r>
    </w:p>
    <w:p w:rsidR="00DA34A2" w:rsidRPr="00DA34A2" w:rsidRDefault="00D9209B" w:rsidP="00CE3206">
      <w:p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E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53510E" w:rsidRPr="00DA34A2">
        <w:rPr>
          <w:rFonts w:ascii="Arial" w:hAnsi="Arial" w:cs="Arial"/>
        </w:rPr>
        <w:t xml:space="preserve">- radionicu vodi: -  policijski službenici za protueksplozijsku zaštitu </w:t>
      </w:r>
      <w:r w:rsidR="00210F69" w:rsidRPr="00DA34A2">
        <w:rPr>
          <w:rFonts w:ascii="Arial" w:hAnsi="Arial" w:cs="Arial"/>
        </w:rPr>
        <w:t>Službe</w:t>
      </w:r>
    </w:p>
    <w:p w:rsidR="00D92C05" w:rsidRPr="00DA34A2" w:rsidRDefault="00D9209B" w:rsidP="00D92C05">
      <w:p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34A2" w:rsidRPr="00DA34A2">
        <w:rPr>
          <w:rFonts w:ascii="Arial" w:hAnsi="Arial" w:cs="Arial"/>
        </w:rPr>
        <w:t xml:space="preserve"> </w:t>
      </w:r>
      <w:r w:rsidR="00210F69" w:rsidRPr="00DA34A2">
        <w:rPr>
          <w:rFonts w:ascii="Arial" w:hAnsi="Arial" w:cs="Arial"/>
        </w:rPr>
        <w:t xml:space="preserve"> policije</w:t>
      </w:r>
      <w:r w:rsidR="00DA34A2" w:rsidRPr="00DA34A2">
        <w:rPr>
          <w:rFonts w:ascii="Arial" w:hAnsi="Arial" w:cs="Arial"/>
        </w:rPr>
        <w:t xml:space="preserve"> Policijske uprave šibensko-kninske</w:t>
      </w:r>
    </w:p>
    <w:p w:rsidR="00E17284" w:rsidRPr="00DA34A2" w:rsidRDefault="00E17284" w:rsidP="00CE3206">
      <w:pPr>
        <w:tabs>
          <w:tab w:val="left" w:pos="4305"/>
        </w:tabs>
        <w:spacing w:line="276" w:lineRule="auto"/>
        <w:ind w:left="1418" w:hanging="1418"/>
        <w:jc w:val="both"/>
        <w:rPr>
          <w:rFonts w:ascii="Arial" w:hAnsi="Arial" w:cs="Arial"/>
          <w:i/>
          <w:sz w:val="16"/>
          <w:szCs w:val="16"/>
        </w:rPr>
      </w:pPr>
    </w:p>
    <w:p w:rsidR="00E17284" w:rsidRPr="00DA34A2" w:rsidRDefault="00E17284" w:rsidP="00CE3206">
      <w:pPr>
        <w:tabs>
          <w:tab w:val="left" w:pos="1418"/>
          <w:tab w:val="left" w:pos="4305"/>
        </w:tabs>
        <w:spacing w:line="276" w:lineRule="auto"/>
        <w:ind w:left="1417" w:hanging="1701"/>
        <w:jc w:val="both"/>
        <w:rPr>
          <w:rFonts w:ascii="Arial" w:hAnsi="Arial" w:cs="Arial"/>
          <w:b/>
          <w:i/>
        </w:rPr>
      </w:pPr>
      <w:r w:rsidRPr="00DA34A2">
        <w:rPr>
          <w:rFonts w:ascii="Arial" w:hAnsi="Arial" w:cs="Arial"/>
          <w:i/>
        </w:rPr>
        <w:tab/>
      </w:r>
      <w:r w:rsidR="00D9209B">
        <w:rPr>
          <w:rFonts w:ascii="Arial" w:hAnsi="Arial" w:cs="Arial"/>
          <w:i/>
        </w:rPr>
        <w:t xml:space="preserve">   </w:t>
      </w:r>
      <w:r w:rsidR="00373E2C">
        <w:rPr>
          <w:rFonts w:ascii="Arial" w:hAnsi="Arial" w:cs="Arial"/>
          <w:i/>
        </w:rPr>
        <w:t xml:space="preserve"> </w:t>
      </w:r>
      <w:r w:rsidR="008A05AB" w:rsidRPr="00DA34A2">
        <w:rPr>
          <w:rFonts w:ascii="Arial" w:hAnsi="Arial" w:cs="Arial"/>
          <w:i/>
        </w:rPr>
        <w:t xml:space="preserve"> </w:t>
      </w:r>
      <w:r w:rsidRPr="00DA34A2">
        <w:rPr>
          <w:rFonts w:ascii="Arial" w:hAnsi="Arial" w:cs="Arial"/>
          <w:b/>
          <w:i/>
        </w:rPr>
        <w:t>I</w:t>
      </w:r>
      <w:r w:rsidR="00CF4C81" w:rsidRPr="00DA34A2">
        <w:rPr>
          <w:rFonts w:ascii="Arial" w:hAnsi="Arial" w:cs="Arial"/>
          <w:b/>
          <w:i/>
        </w:rPr>
        <w:t>V</w:t>
      </w:r>
      <w:r w:rsidRPr="00DA34A2">
        <w:rPr>
          <w:rFonts w:ascii="Arial" w:hAnsi="Arial" w:cs="Arial"/>
          <w:b/>
          <w:i/>
        </w:rPr>
        <w:t>. Interaktivna radionica „Mala škola prve pomoći“</w:t>
      </w:r>
    </w:p>
    <w:p w:rsidR="00E17284" w:rsidRPr="00DA34A2" w:rsidRDefault="00E17284" w:rsidP="00CE3206">
      <w:pPr>
        <w:tabs>
          <w:tab w:val="left" w:pos="4305"/>
        </w:tabs>
        <w:spacing w:line="276" w:lineRule="auto"/>
        <w:ind w:left="1417" w:hanging="1701"/>
        <w:jc w:val="both"/>
        <w:rPr>
          <w:rFonts w:ascii="Arial" w:hAnsi="Arial" w:cs="Arial"/>
          <w:color w:val="FF0000"/>
        </w:rPr>
      </w:pPr>
      <w:r w:rsidRPr="00DA34A2">
        <w:rPr>
          <w:rFonts w:ascii="Arial" w:hAnsi="Arial" w:cs="Arial"/>
          <w:i/>
        </w:rPr>
        <w:t xml:space="preserve">                         </w:t>
      </w:r>
      <w:r w:rsidR="00373E2C">
        <w:rPr>
          <w:rFonts w:ascii="Arial" w:hAnsi="Arial" w:cs="Arial"/>
          <w:i/>
        </w:rPr>
        <w:t xml:space="preserve">      </w:t>
      </w:r>
      <w:r w:rsidRPr="00DA34A2">
        <w:rPr>
          <w:rFonts w:ascii="Arial" w:hAnsi="Arial" w:cs="Arial"/>
          <w:i/>
        </w:rPr>
        <w:t xml:space="preserve">  - </w:t>
      </w:r>
      <w:r w:rsidRPr="00DA34A2">
        <w:rPr>
          <w:rFonts w:ascii="Arial" w:hAnsi="Arial" w:cs="Arial"/>
        </w:rPr>
        <w:t xml:space="preserve">prezentacija opreme i načina rada </w:t>
      </w:r>
      <w:r w:rsidR="00210F69" w:rsidRPr="00DA34A2">
        <w:rPr>
          <w:rFonts w:ascii="Arial" w:hAnsi="Arial" w:cs="Arial"/>
        </w:rPr>
        <w:t xml:space="preserve">Gradsko društvo </w:t>
      </w:r>
      <w:r w:rsidRPr="00DA34A2">
        <w:rPr>
          <w:rFonts w:ascii="Arial" w:hAnsi="Arial" w:cs="Arial"/>
        </w:rPr>
        <w:t>Crvenog križa</w:t>
      </w:r>
      <w:r w:rsidR="005C719B">
        <w:rPr>
          <w:rFonts w:ascii="Arial" w:hAnsi="Arial" w:cs="Arial"/>
        </w:rPr>
        <w:t xml:space="preserve"> Šibenik</w:t>
      </w:r>
    </w:p>
    <w:p w:rsidR="00E17284" w:rsidRPr="00DA34A2" w:rsidRDefault="00E17284" w:rsidP="00CE3206">
      <w:pPr>
        <w:tabs>
          <w:tab w:val="left" w:pos="4305"/>
        </w:tabs>
        <w:spacing w:line="276" w:lineRule="auto"/>
        <w:ind w:left="1417" w:hanging="1701"/>
        <w:jc w:val="both"/>
        <w:rPr>
          <w:rFonts w:ascii="Arial" w:hAnsi="Arial" w:cs="Arial"/>
          <w:i/>
          <w:sz w:val="16"/>
          <w:szCs w:val="16"/>
        </w:rPr>
      </w:pPr>
    </w:p>
    <w:p w:rsidR="00E17284" w:rsidRPr="00DA34A2" w:rsidRDefault="00E17284" w:rsidP="00CE3206">
      <w:pPr>
        <w:tabs>
          <w:tab w:val="left" w:pos="1418"/>
          <w:tab w:val="left" w:pos="4305"/>
        </w:tabs>
        <w:spacing w:line="276" w:lineRule="auto"/>
        <w:jc w:val="both"/>
        <w:rPr>
          <w:rFonts w:ascii="Arial" w:hAnsi="Arial" w:cs="Arial"/>
          <w:b/>
          <w:i/>
        </w:rPr>
      </w:pPr>
      <w:r w:rsidRPr="00DA34A2">
        <w:rPr>
          <w:rFonts w:ascii="Arial" w:hAnsi="Arial" w:cs="Arial"/>
          <w:i/>
        </w:rPr>
        <w:t xml:space="preserve">                    </w:t>
      </w:r>
      <w:r w:rsidR="00210F69" w:rsidRPr="00DA34A2">
        <w:rPr>
          <w:rFonts w:ascii="Arial" w:hAnsi="Arial" w:cs="Arial"/>
          <w:i/>
        </w:rPr>
        <w:t xml:space="preserve"> </w:t>
      </w:r>
      <w:r w:rsidR="00D9209B">
        <w:rPr>
          <w:rFonts w:ascii="Arial" w:hAnsi="Arial" w:cs="Arial"/>
          <w:i/>
        </w:rPr>
        <w:t xml:space="preserve">  </w:t>
      </w:r>
      <w:r w:rsidR="00210F69" w:rsidRPr="00DA34A2">
        <w:rPr>
          <w:rFonts w:ascii="Arial" w:hAnsi="Arial" w:cs="Arial"/>
          <w:i/>
        </w:rPr>
        <w:t xml:space="preserve"> </w:t>
      </w:r>
      <w:r w:rsidRPr="00DA34A2">
        <w:rPr>
          <w:rFonts w:ascii="Arial" w:hAnsi="Arial" w:cs="Arial"/>
          <w:b/>
          <w:i/>
        </w:rPr>
        <w:t>V. Prezentacija „Protupožarna zaštita“</w:t>
      </w:r>
    </w:p>
    <w:p w:rsidR="00E17284" w:rsidRDefault="00E1728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DA34A2">
        <w:rPr>
          <w:rFonts w:ascii="Arial" w:hAnsi="Arial" w:cs="Arial"/>
          <w:b/>
          <w:i/>
        </w:rPr>
        <w:tab/>
      </w:r>
      <w:r w:rsidR="00D9209B">
        <w:rPr>
          <w:rFonts w:ascii="Arial" w:hAnsi="Arial" w:cs="Arial"/>
          <w:b/>
          <w:i/>
        </w:rPr>
        <w:t xml:space="preserve">  </w:t>
      </w:r>
      <w:r w:rsidR="00373E2C">
        <w:rPr>
          <w:rFonts w:ascii="Arial" w:hAnsi="Arial" w:cs="Arial"/>
          <w:b/>
          <w:i/>
        </w:rPr>
        <w:t xml:space="preserve">     </w:t>
      </w:r>
      <w:r w:rsidR="00D9209B">
        <w:rPr>
          <w:rFonts w:ascii="Arial" w:hAnsi="Arial" w:cs="Arial"/>
          <w:b/>
          <w:i/>
        </w:rPr>
        <w:t xml:space="preserve"> </w:t>
      </w:r>
      <w:r w:rsidRPr="00DA34A2">
        <w:rPr>
          <w:rFonts w:ascii="Arial" w:hAnsi="Arial" w:cs="Arial"/>
          <w:i/>
        </w:rPr>
        <w:t xml:space="preserve">- </w:t>
      </w:r>
      <w:r w:rsidRPr="00DA34A2">
        <w:rPr>
          <w:rFonts w:ascii="Arial" w:hAnsi="Arial" w:cs="Arial"/>
        </w:rPr>
        <w:t>prezentacija opreme i načina</w:t>
      </w:r>
      <w:r w:rsidR="00D449D6" w:rsidRPr="00DA34A2">
        <w:rPr>
          <w:rFonts w:ascii="Arial" w:hAnsi="Arial" w:cs="Arial"/>
        </w:rPr>
        <w:t xml:space="preserve"> rada </w:t>
      </w:r>
      <w:r w:rsidR="005C719B">
        <w:rPr>
          <w:rFonts w:ascii="Arial" w:hAnsi="Arial" w:cs="Arial"/>
        </w:rPr>
        <w:t>JVP Šibenik</w:t>
      </w:r>
    </w:p>
    <w:p w:rsidR="00EF0539" w:rsidRDefault="00EF0539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EF0539" w:rsidRDefault="00EF0539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</w:rPr>
      </w:pPr>
      <w:r w:rsidRPr="00EF0539">
        <w:rPr>
          <w:rFonts w:ascii="Arial" w:hAnsi="Arial" w:cs="Arial"/>
          <w:b/>
        </w:rPr>
        <w:t xml:space="preserve">                            VI.</w:t>
      </w:r>
      <w:r>
        <w:rPr>
          <w:rFonts w:ascii="Arial" w:hAnsi="Arial" w:cs="Arial"/>
          <w:b/>
        </w:rPr>
        <w:t xml:space="preserve"> Prezentacija „Hrvatska gorska služba spašavanja“</w:t>
      </w:r>
    </w:p>
    <w:p w:rsidR="00EF0539" w:rsidRPr="00EF0539" w:rsidRDefault="00EF0539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373E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pr</w:t>
      </w:r>
      <w:r w:rsidRPr="00EF0539">
        <w:rPr>
          <w:rFonts w:ascii="Arial" w:hAnsi="Arial" w:cs="Arial"/>
        </w:rPr>
        <w:t>ezentacija opreme</w:t>
      </w:r>
      <w:r>
        <w:rPr>
          <w:rFonts w:ascii="Arial" w:hAnsi="Arial" w:cs="Arial"/>
          <w:b/>
        </w:rPr>
        <w:t xml:space="preserve"> </w:t>
      </w:r>
    </w:p>
    <w:p w:rsidR="005C719B" w:rsidRDefault="005C71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09B" w:rsidRDefault="005C71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  <w:i/>
        </w:rPr>
      </w:pPr>
      <w:r w:rsidRPr="005C719B">
        <w:rPr>
          <w:rFonts w:ascii="Arial" w:hAnsi="Arial" w:cs="Arial"/>
          <w:b/>
          <w:i/>
        </w:rPr>
        <w:t xml:space="preserve">                        </w:t>
      </w:r>
      <w:r w:rsidR="00D9209B">
        <w:rPr>
          <w:rFonts w:ascii="Arial" w:hAnsi="Arial" w:cs="Arial"/>
          <w:b/>
          <w:i/>
        </w:rPr>
        <w:t xml:space="preserve">  </w:t>
      </w:r>
      <w:r w:rsidRPr="005C719B">
        <w:rPr>
          <w:rFonts w:ascii="Arial" w:hAnsi="Arial" w:cs="Arial"/>
          <w:b/>
          <w:i/>
        </w:rPr>
        <w:t xml:space="preserve">  VI</w:t>
      </w:r>
      <w:r w:rsidR="00EF0539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. Interaktivna radionica „Primjena preventivnih uređaja T-</w:t>
      </w:r>
      <w:proofErr w:type="spellStart"/>
      <w:r>
        <w:rPr>
          <w:rFonts w:ascii="Arial" w:hAnsi="Arial" w:cs="Arial"/>
          <w:b/>
          <w:i/>
        </w:rPr>
        <w:t>wall</w:t>
      </w:r>
      <w:proofErr w:type="spellEnd"/>
      <w:r>
        <w:rPr>
          <w:rFonts w:ascii="Arial" w:hAnsi="Arial" w:cs="Arial"/>
          <w:b/>
          <w:i/>
        </w:rPr>
        <w:t xml:space="preserve"> i </w:t>
      </w:r>
      <w:proofErr w:type="spellStart"/>
      <w:r>
        <w:rPr>
          <w:rFonts w:ascii="Arial" w:hAnsi="Arial" w:cs="Arial"/>
          <w:b/>
          <w:i/>
        </w:rPr>
        <w:t>Agility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:rsidR="005C719B" w:rsidRDefault="00D920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="00F87F6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5C719B">
        <w:rPr>
          <w:rFonts w:ascii="Arial" w:hAnsi="Arial" w:cs="Arial"/>
          <w:b/>
          <w:i/>
        </w:rPr>
        <w:t>Bord“</w:t>
      </w:r>
    </w:p>
    <w:p w:rsidR="005C719B" w:rsidRDefault="005C71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5C719B">
        <w:rPr>
          <w:rFonts w:ascii="Arial" w:hAnsi="Arial" w:cs="Arial"/>
          <w:b/>
        </w:rPr>
        <w:t xml:space="preserve">                     </w:t>
      </w:r>
      <w:r w:rsidR="00F87F64">
        <w:rPr>
          <w:rFonts w:ascii="Arial" w:hAnsi="Arial" w:cs="Arial"/>
          <w:b/>
        </w:rPr>
        <w:t xml:space="preserve"> </w:t>
      </w:r>
      <w:r w:rsidRPr="005C719B">
        <w:rPr>
          <w:rFonts w:ascii="Arial" w:hAnsi="Arial" w:cs="Arial"/>
          <w:b/>
        </w:rPr>
        <w:t xml:space="preserve">   </w:t>
      </w:r>
      <w:r w:rsidR="00D9209B">
        <w:rPr>
          <w:rFonts w:ascii="Arial" w:hAnsi="Arial" w:cs="Arial"/>
          <w:b/>
        </w:rPr>
        <w:t xml:space="preserve"> </w:t>
      </w:r>
      <w:r w:rsidRPr="005C719B">
        <w:rPr>
          <w:rFonts w:ascii="Arial" w:hAnsi="Arial" w:cs="Arial"/>
          <w:b/>
        </w:rPr>
        <w:t xml:space="preserve"> - </w:t>
      </w:r>
      <w:r w:rsidRPr="005C719B">
        <w:rPr>
          <w:rFonts w:ascii="Arial" w:hAnsi="Arial" w:cs="Arial"/>
        </w:rPr>
        <w:t>radionicu vode :-policijski službenici PU Zagrebačke</w:t>
      </w:r>
    </w:p>
    <w:p w:rsidR="00D92C05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C05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C05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C05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C05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6E184C" w:rsidRDefault="006E184C" w:rsidP="00373E2C">
      <w:pPr>
        <w:tabs>
          <w:tab w:val="left" w:pos="4305"/>
        </w:tabs>
        <w:spacing w:line="276" w:lineRule="auto"/>
        <w:jc w:val="both"/>
        <w:rPr>
          <w:rFonts w:ascii="Arial" w:hAnsi="Arial" w:cs="Arial"/>
        </w:rPr>
      </w:pPr>
    </w:p>
    <w:p w:rsidR="005C719B" w:rsidRDefault="005C71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6E184C" w:rsidRDefault="005C719B" w:rsidP="00CE3206">
      <w:pPr>
        <w:tabs>
          <w:tab w:val="left" w:pos="4305"/>
        </w:tabs>
        <w:spacing w:line="276" w:lineRule="auto"/>
        <w:jc w:val="both"/>
        <w:rPr>
          <w:rFonts w:ascii="Arial" w:hAnsi="Arial" w:cs="Arial"/>
          <w:b/>
          <w:i/>
        </w:rPr>
      </w:pPr>
      <w:r w:rsidRPr="005C719B">
        <w:rPr>
          <w:rFonts w:ascii="Arial" w:hAnsi="Arial" w:cs="Arial"/>
          <w:b/>
          <w:i/>
        </w:rPr>
        <w:t xml:space="preserve"> II</w:t>
      </w:r>
      <w:r>
        <w:rPr>
          <w:rFonts w:ascii="Arial" w:hAnsi="Arial" w:cs="Arial"/>
          <w:b/>
          <w:i/>
        </w:rPr>
        <w:t xml:space="preserve"> </w:t>
      </w:r>
      <w:r w:rsidR="00000194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NA OTVORENOM PROSTORU</w:t>
      </w:r>
      <w:r w:rsidR="00A91FBE">
        <w:rPr>
          <w:rFonts w:ascii="Arial" w:hAnsi="Arial" w:cs="Arial"/>
          <w:b/>
          <w:i/>
        </w:rPr>
        <w:t xml:space="preserve"> </w:t>
      </w:r>
    </w:p>
    <w:p w:rsidR="006E184C" w:rsidRDefault="005C71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</w:t>
      </w:r>
    </w:p>
    <w:p w:rsidR="005C25DF" w:rsidRPr="006E184C" w:rsidRDefault="00A3110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D9209B">
        <w:rPr>
          <w:rFonts w:ascii="Arial" w:hAnsi="Arial" w:cs="Arial"/>
          <w:b/>
          <w:i/>
        </w:rPr>
        <w:t xml:space="preserve"> </w:t>
      </w:r>
      <w:r w:rsidR="005C25DF" w:rsidRPr="006E184C">
        <w:rPr>
          <w:rFonts w:ascii="Arial" w:hAnsi="Arial" w:cs="Arial"/>
          <w:b/>
          <w:i/>
        </w:rPr>
        <w:t xml:space="preserve"> </w:t>
      </w:r>
      <w:r w:rsidR="00373E2C">
        <w:rPr>
          <w:rFonts w:ascii="Arial" w:hAnsi="Arial" w:cs="Arial"/>
          <w:b/>
          <w:i/>
        </w:rPr>
        <w:t>11,55</w:t>
      </w:r>
      <w:r w:rsidR="00D9209B">
        <w:rPr>
          <w:rFonts w:ascii="Arial" w:hAnsi="Arial" w:cs="Arial"/>
          <w:b/>
          <w:i/>
        </w:rPr>
        <w:t xml:space="preserve"> </w:t>
      </w:r>
      <w:r w:rsidR="00D9209B" w:rsidRPr="00D9209B">
        <w:rPr>
          <w:rFonts w:ascii="Arial" w:hAnsi="Arial" w:cs="Arial"/>
          <w:b/>
          <w:i/>
        </w:rPr>
        <w:t>–</w:t>
      </w:r>
      <w:r w:rsidR="005C25DF" w:rsidRPr="006E184C">
        <w:rPr>
          <w:rFonts w:ascii="Arial" w:hAnsi="Arial" w:cs="Arial"/>
          <w:b/>
          <w:i/>
        </w:rPr>
        <w:t>12,30   Mobilni- poligon-praktična primjena usvojenih znanja</w:t>
      </w:r>
    </w:p>
    <w:p w:rsidR="005C25DF" w:rsidRDefault="005C25DF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i/>
        </w:rPr>
      </w:pPr>
    </w:p>
    <w:p w:rsidR="00A31104" w:rsidRPr="00A31104" w:rsidRDefault="005C25DF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F87F64">
        <w:rPr>
          <w:rFonts w:ascii="Arial" w:hAnsi="Arial" w:cs="Arial"/>
          <w:b/>
          <w:i/>
        </w:rPr>
        <w:t xml:space="preserve">            </w:t>
      </w:r>
      <w:r w:rsidR="00A31104">
        <w:rPr>
          <w:rFonts w:ascii="Arial" w:hAnsi="Arial" w:cs="Arial"/>
          <w:b/>
          <w:i/>
        </w:rPr>
        <w:t xml:space="preserve">                </w:t>
      </w:r>
      <w:r w:rsidR="00C132BC">
        <w:rPr>
          <w:rFonts w:ascii="Arial" w:hAnsi="Arial" w:cs="Arial"/>
          <w:b/>
          <w:i/>
        </w:rPr>
        <w:t xml:space="preserve"> </w:t>
      </w:r>
      <w:r w:rsidR="00D9209B">
        <w:rPr>
          <w:rFonts w:ascii="Arial" w:hAnsi="Arial" w:cs="Arial"/>
          <w:b/>
          <w:i/>
        </w:rPr>
        <w:t xml:space="preserve"> </w:t>
      </w:r>
      <w:r w:rsidRPr="00F87F64">
        <w:rPr>
          <w:rFonts w:ascii="Arial" w:hAnsi="Arial" w:cs="Arial"/>
          <w:b/>
          <w:i/>
        </w:rPr>
        <w:t>- provod</w:t>
      </w:r>
      <w:r w:rsidR="00EC7DCA">
        <w:rPr>
          <w:rFonts w:ascii="Arial" w:hAnsi="Arial" w:cs="Arial"/>
          <w:b/>
          <w:i/>
        </w:rPr>
        <w:t>e:</w:t>
      </w:r>
      <w:r>
        <w:rPr>
          <w:rFonts w:ascii="Arial" w:hAnsi="Arial" w:cs="Arial"/>
          <w:i/>
        </w:rPr>
        <w:t xml:space="preserve"> „</w:t>
      </w:r>
      <w:proofErr w:type="spellStart"/>
      <w:r w:rsidRPr="00A31104">
        <w:rPr>
          <w:rFonts w:ascii="Arial" w:hAnsi="Arial" w:cs="Arial"/>
        </w:rPr>
        <w:t>Jumicar</w:t>
      </w:r>
      <w:proofErr w:type="spellEnd"/>
      <w:r w:rsidRPr="00A31104">
        <w:rPr>
          <w:rFonts w:ascii="Arial" w:hAnsi="Arial" w:cs="Arial"/>
        </w:rPr>
        <w:t xml:space="preserve">“-Zagreb  i službenici prometne policije Policijske uprave </w:t>
      </w:r>
    </w:p>
    <w:p w:rsidR="005C25DF" w:rsidRDefault="00A3110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A31104">
        <w:rPr>
          <w:rFonts w:ascii="Arial" w:hAnsi="Arial" w:cs="Arial"/>
          <w:b/>
        </w:rPr>
        <w:t xml:space="preserve">                            </w:t>
      </w:r>
      <w:r w:rsidR="00D9209B">
        <w:rPr>
          <w:rFonts w:ascii="Arial" w:hAnsi="Arial" w:cs="Arial"/>
          <w:b/>
        </w:rPr>
        <w:t xml:space="preserve"> </w:t>
      </w:r>
      <w:r w:rsidRPr="00A31104">
        <w:rPr>
          <w:rFonts w:ascii="Arial" w:hAnsi="Arial" w:cs="Arial"/>
          <w:b/>
        </w:rPr>
        <w:t xml:space="preserve"> </w:t>
      </w:r>
      <w:r w:rsidR="00D9209B">
        <w:rPr>
          <w:rFonts w:ascii="Arial" w:hAnsi="Arial" w:cs="Arial"/>
          <w:b/>
        </w:rPr>
        <w:t xml:space="preserve"> </w:t>
      </w:r>
      <w:r w:rsidRPr="00A31104">
        <w:rPr>
          <w:rFonts w:ascii="Arial" w:hAnsi="Arial" w:cs="Arial"/>
        </w:rPr>
        <w:t xml:space="preserve"> </w:t>
      </w:r>
      <w:r w:rsidR="005C25DF" w:rsidRPr="00A31104">
        <w:rPr>
          <w:rFonts w:ascii="Arial" w:hAnsi="Arial" w:cs="Arial"/>
        </w:rPr>
        <w:t>šibensko-kninske</w:t>
      </w:r>
    </w:p>
    <w:p w:rsidR="00D92C05" w:rsidRPr="00A31104" w:rsidRDefault="00D92C05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</w:rPr>
      </w:pPr>
    </w:p>
    <w:p w:rsidR="006E184C" w:rsidRPr="00A31104" w:rsidRDefault="006E184C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</w:rPr>
      </w:pPr>
    </w:p>
    <w:p w:rsidR="006E0468" w:rsidRDefault="005C25DF" w:rsidP="006E0468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 w:rsidRPr="00A31104">
        <w:rPr>
          <w:rFonts w:ascii="Arial" w:hAnsi="Arial" w:cs="Arial"/>
        </w:rPr>
        <w:t xml:space="preserve">            </w:t>
      </w:r>
      <w:r w:rsidR="00A31104" w:rsidRPr="00A31104">
        <w:rPr>
          <w:rFonts w:ascii="Arial" w:hAnsi="Arial" w:cs="Arial"/>
        </w:rPr>
        <w:t xml:space="preserve">              </w:t>
      </w:r>
      <w:r w:rsidR="00D9209B">
        <w:rPr>
          <w:rFonts w:ascii="Arial" w:hAnsi="Arial" w:cs="Arial"/>
        </w:rPr>
        <w:t xml:space="preserve"> </w:t>
      </w:r>
      <w:r w:rsidR="00A31104" w:rsidRPr="00A31104">
        <w:rPr>
          <w:rFonts w:ascii="Arial" w:hAnsi="Arial" w:cs="Arial"/>
        </w:rPr>
        <w:t xml:space="preserve"> </w:t>
      </w:r>
      <w:r w:rsidR="00A91FBE">
        <w:rPr>
          <w:rFonts w:ascii="Arial" w:hAnsi="Arial" w:cs="Arial"/>
        </w:rPr>
        <w:t xml:space="preserve">- </w:t>
      </w:r>
      <w:r w:rsidRPr="00A31104">
        <w:rPr>
          <w:rFonts w:ascii="Arial" w:hAnsi="Arial" w:cs="Arial"/>
        </w:rPr>
        <w:t xml:space="preserve">Program se provodi  na košarkaškom igralištu Dražen </w:t>
      </w:r>
      <w:proofErr w:type="spellStart"/>
      <w:r w:rsidRPr="00A31104">
        <w:rPr>
          <w:rFonts w:ascii="Arial" w:hAnsi="Arial" w:cs="Arial"/>
        </w:rPr>
        <w:t>Pertrović</w:t>
      </w:r>
      <w:proofErr w:type="spellEnd"/>
      <w:r w:rsidRPr="00A31104">
        <w:rPr>
          <w:rFonts w:ascii="Arial" w:hAnsi="Arial" w:cs="Arial"/>
        </w:rPr>
        <w:t xml:space="preserve"> u</w:t>
      </w:r>
      <w:r w:rsidR="006E0468">
        <w:rPr>
          <w:rFonts w:ascii="Arial" w:hAnsi="Arial" w:cs="Arial"/>
        </w:rPr>
        <w:t xml:space="preserve">l. Stjepana  </w:t>
      </w:r>
    </w:p>
    <w:p w:rsidR="006E0468" w:rsidRDefault="006E0468" w:rsidP="006E0468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Radića u</w:t>
      </w:r>
      <w:r w:rsidR="005C25DF" w:rsidRPr="00A31104">
        <w:rPr>
          <w:rFonts w:ascii="Arial" w:hAnsi="Arial" w:cs="Arial"/>
        </w:rPr>
        <w:t xml:space="preserve"> neposrednoj blizini  OŠ Jurja </w:t>
      </w:r>
      <w:proofErr w:type="spellStart"/>
      <w:r w:rsidR="005C25DF" w:rsidRPr="00A31104">
        <w:rPr>
          <w:rFonts w:ascii="Arial" w:hAnsi="Arial" w:cs="Arial"/>
        </w:rPr>
        <w:t>Šižgorić</w:t>
      </w:r>
      <w:proofErr w:type="spellEnd"/>
      <w:r w:rsidR="006E184C" w:rsidRPr="00A31104">
        <w:rPr>
          <w:rFonts w:ascii="Arial" w:hAnsi="Arial" w:cs="Arial"/>
        </w:rPr>
        <w:t xml:space="preserve"> i obuhvaća učenike</w:t>
      </w:r>
      <w:r w:rsidR="005C25DF" w:rsidRPr="00A31104">
        <w:rPr>
          <w:rFonts w:ascii="Arial" w:hAnsi="Arial" w:cs="Arial"/>
        </w:rPr>
        <w:t xml:space="preserve"> </w:t>
      </w:r>
      <w:r w:rsidR="005C25DF" w:rsidRPr="00A31104">
        <w:rPr>
          <w:rFonts w:ascii="Arial" w:hAnsi="Arial" w:cs="Arial"/>
          <w:b/>
        </w:rPr>
        <w:t>1.</w:t>
      </w:r>
      <w:r w:rsidR="005C25DF" w:rsidRPr="00A31104">
        <w:rPr>
          <w:rFonts w:ascii="Arial" w:hAnsi="Arial" w:cs="Arial"/>
        </w:rPr>
        <w:t xml:space="preserve">, </w:t>
      </w:r>
      <w:r w:rsidR="005C25DF" w:rsidRPr="00A31104">
        <w:rPr>
          <w:rFonts w:ascii="Arial" w:hAnsi="Arial" w:cs="Arial"/>
          <w:b/>
        </w:rPr>
        <w:t>2</w:t>
      </w:r>
      <w:r w:rsidR="005C25DF" w:rsidRPr="00A31104">
        <w:rPr>
          <w:rFonts w:ascii="Arial" w:hAnsi="Arial" w:cs="Arial"/>
        </w:rPr>
        <w:t>.,</w:t>
      </w:r>
      <w:r w:rsidR="005C25DF" w:rsidRPr="00A31104">
        <w:rPr>
          <w:rFonts w:ascii="Arial" w:hAnsi="Arial" w:cs="Arial"/>
          <w:b/>
        </w:rPr>
        <w:t>3.</w:t>
      </w:r>
      <w:r w:rsidR="005C25DF" w:rsidRPr="00A31104">
        <w:rPr>
          <w:rFonts w:ascii="Arial" w:hAnsi="Arial" w:cs="Arial"/>
        </w:rPr>
        <w:t xml:space="preserve"> i </w:t>
      </w:r>
    </w:p>
    <w:p w:rsidR="005C25DF" w:rsidRPr="00A31104" w:rsidRDefault="006E0468" w:rsidP="006E0468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5C25DF" w:rsidRPr="00A31104">
        <w:rPr>
          <w:rFonts w:ascii="Arial" w:hAnsi="Arial" w:cs="Arial"/>
          <w:b/>
        </w:rPr>
        <w:t>4</w:t>
      </w:r>
      <w:r w:rsidR="005C25DF" w:rsidRPr="00A31104">
        <w:rPr>
          <w:rFonts w:ascii="Arial" w:hAnsi="Arial" w:cs="Arial"/>
        </w:rPr>
        <w:t xml:space="preserve"> razreda</w:t>
      </w:r>
    </w:p>
    <w:p w:rsidR="006E184C" w:rsidRPr="00A31104" w:rsidRDefault="006E184C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</w:p>
    <w:p w:rsidR="00D9209B" w:rsidRDefault="00A91FBE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6E184C" w:rsidRPr="006E184C">
        <w:rPr>
          <w:rFonts w:ascii="Arial" w:hAnsi="Arial" w:cs="Arial"/>
          <w:b/>
          <w:i/>
        </w:rPr>
        <w:t xml:space="preserve"> </w:t>
      </w:r>
      <w:r w:rsidR="00D9209B">
        <w:rPr>
          <w:rFonts w:ascii="Arial" w:hAnsi="Arial" w:cs="Arial"/>
          <w:b/>
          <w:i/>
        </w:rPr>
        <w:t xml:space="preserve"> </w:t>
      </w:r>
      <w:r w:rsidR="00F87F64">
        <w:rPr>
          <w:rFonts w:ascii="Arial" w:hAnsi="Arial" w:cs="Arial"/>
          <w:b/>
          <w:i/>
        </w:rPr>
        <w:t>11,50</w:t>
      </w:r>
      <w:r w:rsidR="00D9209B" w:rsidRPr="00D9209B">
        <w:rPr>
          <w:rFonts w:ascii="Arial" w:hAnsi="Arial" w:cs="Arial"/>
          <w:b/>
          <w:i/>
        </w:rPr>
        <w:t>–</w:t>
      </w:r>
      <w:r w:rsidR="006E184C" w:rsidRPr="006E184C">
        <w:rPr>
          <w:rFonts w:ascii="Arial" w:hAnsi="Arial" w:cs="Arial"/>
          <w:b/>
          <w:i/>
        </w:rPr>
        <w:t>12,30</w:t>
      </w:r>
      <w:r w:rsidR="006E184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B423F4">
        <w:rPr>
          <w:rFonts w:ascii="Arial" w:hAnsi="Arial" w:cs="Arial"/>
          <w:b/>
          <w:i/>
        </w:rPr>
        <w:t xml:space="preserve">Izložba i prezentacija rada </w:t>
      </w:r>
      <w:r w:rsidR="00EB7EF7">
        <w:rPr>
          <w:rFonts w:ascii="Arial" w:hAnsi="Arial" w:cs="Arial"/>
          <w:b/>
          <w:i/>
        </w:rPr>
        <w:t>službenih vozila</w:t>
      </w:r>
      <w:r w:rsidR="00B423F4">
        <w:rPr>
          <w:rFonts w:ascii="Arial" w:hAnsi="Arial" w:cs="Arial"/>
          <w:b/>
          <w:i/>
        </w:rPr>
        <w:t xml:space="preserve"> i pripadajuće opreme</w:t>
      </w:r>
    </w:p>
    <w:p w:rsidR="006E0468" w:rsidRDefault="00D9209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="00F87F64">
        <w:rPr>
          <w:rFonts w:ascii="Arial" w:hAnsi="Arial" w:cs="Arial"/>
          <w:b/>
          <w:i/>
        </w:rPr>
        <w:t xml:space="preserve"> </w:t>
      </w:r>
      <w:r w:rsidR="00F87F64" w:rsidRPr="00A31104">
        <w:rPr>
          <w:rFonts w:ascii="Arial" w:hAnsi="Arial" w:cs="Arial"/>
        </w:rPr>
        <w:t>(parking prostor</w:t>
      </w:r>
      <w:r w:rsidR="006E0468">
        <w:rPr>
          <w:rFonts w:ascii="Arial" w:hAnsi="Arial" w:cs="Arial"/>
        </w:rPr>
        <w:t xml:space="preserve"> u ul. Stjepana Radića u neposrednoj blizini </w:t>
      </w:r>
    </w:p>
    <w:p w:rsidR="00EB7EF7" w:rsidRPr="006E0468" w:rsidRDefault="006E0468" w:rsidP="006E0468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osnovne škole Jurja </w:t>
      </w:r>
      <w:proofErr w:type="spellStart"/>
      <w:r w:rsidR="00F87F64" w:rsidRPr="00A31104">
        <w:rPr>
          <w:rFonts w:ascii="Arial" w:hAnsi="Arial" w:cs="Arial"/>
        </w:rPr>
        <w:t>Šižgorića</w:t>
      </w:r>
      <w:proofErr w:type="spellEnd"/>
      <w:r w:rsidR="00F87F64" w:rsidRPr="00A31104">
        <w:rPr>
          <w:rFonts w:ascii="Arial" w:hAnsi="Arial" w:cs="Arial"/>
        </w:rPr>
        <w:t>)</w:t>
      </w:r>
    </w:p>
    <w:p w:rsidR="00EB7EF7" w:rsidRPr="00F87F64" w:rsidRDefault="00EB7EF7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i/>
        </w:rPr>
      </w:pPr>
    </w:p>
    <w:p w:rsidR="007762CB" w:rsidRDefault="00EB7EF7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</w:t>
      </w:r>
      <w:r w:rsidR="00A91FBE">
        <w:rPr>
          <w:rFonts w:ascii="Arial" w:hAnsi="Arial" w:cs="Arial"/>
          <w:b/>
          <w:i/>
        </w:rPr>
        <w:t xml:space="preserve">            </w:t>
      </w:r>
      <w:r w:rsidR="00C132BC">
        <w:rPr>
          <w:rFonts w:ascii="Arial" w:hAnsi="Arial" w:cs="Arial"/>
          <w:b/>
          <w:i/>
        </w:rPr>
        <w:t xml:space="preserve">    </w:t>
      </w:r>
      <w:r w:rsidR="00A91FBE">
        <w:rPr>
          <w:rFonts w:ascii="Arial" w:hAnsi="Arial" w:cs="Arial"/>
          <w:b/>
          <w:i/>
        </w:rPr>
        <w:t xml:space="preserve">   -</w:t>
      </w:r>
      <w:r>
        <w:rPr>
          <w:rFonts w:ascii="Arial" w:hAnsi="Arial" w:cs="Arial"/>
          <w:b/>
          <w:i/>
        </w:rPr>
        <w:t>provode:</w:t>
      </w:r>
      <w:r w:rsidR="007762CB">
        <w:rPr>
          <w:rFonts w:ascii="Arial" w:hAnsi="Arial" w:cs="Arial"/>
          <w:b/>
          <w:i/>
        </w:rPr>
        <w:t xml:space="preserve"> </w:t>
      </w:r>
      <w:r w:rsidR="009B0144" w:rsidRPr="00A31104">
        <w:rPr>
          <w:rFonts w:ascii="Arial" w:hAnsi="Arial" w:cs="Arial"/>
        </w:rPr>
        <w:t>policijski službenici PU šibensko-knin</w:t>
      </w:r>
      <w:r w:rsidR="00B423F4" w:rsidRPr="00A31104">
        <w:rPr>
          <w:rFonts w:ascii="Arial" w:hAnsi="Arial" w:cs="Arial"/>
        </w:rPr>
        <w:t xml:space="preserve">ske, </w:t>
      </w:r>
      <w:r w:rsidR="009B0144" w:rsidRPr="00A31104">
        <w:rPr>
          <w:rFonts w:ascii="Arial" w:hAnsi="Arial" w:cs="Arial"/>
        </w:rPr>
        <w:t>policijski</w:t>
      </w:r>
      <w:r w:rsidR="007762CB">
        <w:rPr>
          <w:rFonts w:ascii="Arial" w:hAnsi="Arial" w:cs="Arial"/>
        </w:rPr>
        <w:t xml:space="preserve"> </w:t>
      </w:r>
      <w:r w:rsidR="009B0144" w:rsidRPr="00A31104">
        <w:rPr>
          <w:rFonts w:ascii="Arial" w:hAnsi="Arial" w:cs="Arial"/>
        </w:rPr>
        <w:t xml:space="preserve">službenici PU </w:t>
      </w:r>
      <w:r w:rsidR="007762CB">
        <w:rPr>
          <w:rFonts w:ascii="Arial" w:hAnsi="Arial" w:cs="Arial"/>
        </w:rPr>
        <w:t xml:space="preserve"> </w:t>
      </w:r>
    </w:p>
    <w:p w:rsidR="00000194" w:rsidRPr="00A31104" w:rsidRDefault="007762CB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</w:t>
      </w:r>
      <w:r w:rsidR="009B0144" w:rsidRPr="00A31104">
        <w:rPr>
          <w:rFonts w:ascii="Arial" w:hAnsi="Arial" w:cs="Arial"/>
        </w:rPr>
        <w:t>međimurske</w:t>
      </w:r>
      <w:r w:rsidR="005C25DF" w:rsidRPr="00A31104">
        <w:rPr>
          <w:rFonts w:ascii="Arial" w:hAnsi="Arial" w:cs="Arial"/>
        </w:rPr>
        <w:t xml:space="preserve">  </w:t>
      </w:r>
    </w:p>
    <w:p w:rsidR="00000194" w:rsidRDefault="0000019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i/>
        </w:rPr>
      </w:pPr>
    </w:p>
    <w:p w:rsidR="00345D43" w:rsidRDefault="00000194" w:rsidP="00CE3206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</w:t>
      </w:r>
      <w:r w:rsidR="00A91FBE">
        <w:rPr>
          <w:rFonts w:ascii="Arial" w:hAnsi="Arial" w:cs="Arial"/>
          <w:i/>
        </w:rPr>
        <w:t xml:space="preserve">            </w:t>
      </w:r>
      <w:r w:rsidR="00C132BC">
        <w:rPr>
          <w:rFonts w:ascii="Arial" w:hAnsi="Arial" w:cs="Arial"/>
          <w:i/>
        </w:rPr>
        <w:t xml:space="preserve">    </w:t>
      </w:r>
      <w:r w:rsidR="00A91FBE">
        <w:rPr>
          <w:rFonts w:ascii="Arial" w:hAnsi="Arial" w:cs="Arial"/>
          <w:i/>
        </w:rPr>
        <w:t xml:space="preserve">   -</w:t>
      </w:r>
      <w:r w:rsidRPr="00000194">
        <w:rPr>
          <w:rFonts w:ascii="Arial" w:hAnsi="Arial" w:cs="Arial"/>
          <w:b/>
          <w:i/>
        </w:rPr>
        <w:t>partneri:</w:t>
      </w:r>
      <w:r>
        <w:rPr>
          <w:rFonts w:ascii="Arial" w:hAnsi="Arial" w:cs="Arial"/>
          <w:i/>
        </w:rPr>
        <w:t xml:space="preserve"> </w:t>
      </w:r>
      <w:r w:rsidR="00EC7DCA" w:rsidRPr="00A31104">
        <w:rPr>
          <w:rFonts w:ascii="Arial" w:hAnsi="Arial" w:cs="Arial"/>
        </w:rPr>
        <w:t>Javna vatrogasna postrojba</w:t>
      </w:r>
      <w:r w:rsidR="00345D43">
        <w:rPr>
          <w:rFonts w:ascii="Arial" w:hAnsi="Arial" w:cs="Arial"/>
        </w:rPr>
        <w:t xml:space="preserve"> Šibenik, Hrvatska g</w:t>
      </w:r>
      <w:r w:rsidRPr="00A31104">
        <w:rPr>
          <w:rFonts w:ascii="Arial" w:hAnsi="Arial" w:cs="Arial"/>
        </w:rPr>
        <w:t xml:space="preserve">orska služba </w:t>
      </w:r>
      <w:r w:rsidR="00345D43">
        <w:rPr>
          <w:rFonts w:ascii="Arial" w:hAnsi="Arial" w:cs="Arial"/>
        </w:rPr>
        <w:t xml:space="preserve"> </w:t>
      </w:r>
    </w:p>
    <w:p w:rsidR="0053510E" w:rsidRPr="001D0D08" w:rsidRDefault="00345D43" w:rsidP="001D0D08">
      <w:pPr>
        <w:tabs>
          <w:tab w:val="left" w:pos="4305"/>
        </w:tabs>
        <w:spacing w:line="276" w:lineRule="auto"/>
        <w:ind w:left="1418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</w:t>
      </w:r>
      <w:r w:rsidR="00000194" w:rsidRPr="00A31104">
        <w:rPr>
          <w:rFonts w:ascii="Arial" w:hAnsi="Arial" w:cs="Arial"/>
        </w:rPr>
        <w:t>spašavanja</w:t>
      </w:r>
      <w:r w:rsidR="005C25DF" w:rsidRPr="00A31104">
        <w:rPr>
          <w:rFonts w:ascii="Arial" w:hAnsi="Arial" w:cs="Arial"/>
        </w:rPr>
        <w:t xml:space="preserve">                  </w:t>
      </w:r>
    </w:p>
    <w:sectPr w:rsidR="0053510E" w:rsidRPr="001D0D08" w:rsidSect="00DA34A2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00C"/>
    <w:multiLevelType w:val="multilevel"/>
    <w:tmpl w:val="7D9C70C0"/>
    <w:lvl w:ilvl="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800"/>
      </w:pPr>
      <w:rPr>
        <w:rFonts w:hint="default"/>
      </w:rPr>
    </w:lvl>
  </w:abstractNum>
  <w:abstractNum w:abstractNumId="1" w15:restartNumberingAfterBreak="0">
    <w:nsid w:val="1CE47DA0"/>
    <w:multiLevelType w:val="hybridMultilevel"/>
    <w:tmpl w:val="6DB2B4EE"/>
    <w:lvl w:ilvl="0" w:tplc="041A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" w15:restartNumberingAfterBreak="0">
    <w:nsid w:val="1EAF5D86"/>
    <w:multiLevelType w:val="hybridMultilevel"/>
    <w:tmpl w:val="839696B6"/>
    <w:lvl w:ilvl="0" w:tplc="C616B0A0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1B85A22"/>
    <w:multiLevelType w:val="hybridMultilevel"/>
    <w:tmpl w:val="19E4A922"/>
    <w:lvl w:ilvl="0" w:tplc="6712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879"/>
    <w:multiLevelType w:val="hybridMultilevel"/>
    <w:tmpl w:val="B68497A6"/>
    <w:lvl w:ilvl="0" w:tplc="EE5E0BBE">
      <w:start w:val="6"/>
      <w:numFmt w:val="bullet"/>
      <w:lvlText w:val="-"/>
      <w:lvlJc w:val="left"/>
      <w:pPr>
        <w:ind w:left="17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9734AF3"/>
    <w:multiLevelType w:val="hybridMultilevel"/>
    <w:tmpl w:val="F93E56AC"/>
    <w:lvl w:ilvl="0" w:tplc="E9EA37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7F3754"/>
    <w:multiLevelType w:val="hybridMultilevel"/>
    <w:tmpl w:val="856A9CC2"/>
    <w:lvl w:ilvl="0" w:tplc="9A124196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2F116BCA"/>
    <w:multiLevelType w:val="hybridMultilevel"/>
    <w:tmpl w:val="245434FC"/>
    <w:lvl w:ilvl="0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2F2F6AC3"/>
    <w:multiLevelType w:val="hybridMultilevel"/>
    <w:tmpl w:val="A93848A4"/>
    <w:lvl w:ilvl="0" w:tplc="7334F9D2">
      <w:start w:val="6"/>
      <w:numFmt w:val="bullet"/>
      <w:lvlText w:val="-"/>
      <w:lvlJc w:val="left"/>
      <w:pPr>
        <w:ind w:left="175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37AF7FED"/>
    <w:multiLevelType w:val="hybridMultilevel"/>
    <w:tmpl w:val="950A4F12"/>
    <w:lvl w:ilvl="0" w:tplc="6A90A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515"/>
    <w:multiLevelType w:val="hybridMultilevel"/>
    <w:tmpl w:val="7AB288CC"/>
    <w:lvl w:ilvl="0" w:tplc="E21CD198">
      <w:start w:val="7"/>
      <w:numFmt w:val="bullet"/>
      <w:lvlText w:val="-"/>
      <w:lvlJc w:val="left"/>
      <w:pPr>
        <w:ind w:left="39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2711FDE"/>
    <w:multiLevelType w:val="hybridMultilevel"/>
    <w:tmpl w:val="99EEA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0A8F"/>
    <w:multiLevelType w:val="hybridMultilevel"/>
    <w:tmpl w:val="9A42508A"/>
    <w:lvl w:ilvl="0" w:tplc="041A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7" w:hanging="360"/>
      </w:pPr>
      <w:rPr>
        <w:rFonts w:ascii="Wingdings" w:hAnsi="Wingdings" w:hint="default"/>
      </w:rPr>
    </w:lvl>
  </w:abstractNum>
  <w:abstractNum w:abstractNumId="13" w15:restartNumberingAfterBreak="0">
    <w:nsid w:val="4B3C7474"/>
    <w:multiLevelType w:val="hybridMultilevel"/>
    <w:tmpl w:val="655CCFA4"/>
    <w:lvl w:ilvl="0" w:tplc="1DE2D2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7A71B7"/>
    <w:multiLevelType w:val="hybridMultilevel"/>
    <w:tmpl w:val="7DB4CE5E"/>
    <w:lvl w:ilvl="0" w:tplc="5C56CF26">
      <w:start w:val="6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577D280A"/>
    <w:multiLevelType w:val="hybridMultilevel"/>
    <w:tmpl w:val="A6E2A08A"/>
    <w:lvl w:ilvl="0" w:tplc="5C56CF26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DDC1BAC"/>
    <w:multiLevelType w:val="hybridMultilevel"/>
    <w:tmpl w:val="A06026FC"/>
    <w:lvl w:ilvl="0" w:tplc="041A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7" w15:restartNumberingAfterBreak="0">
    <w:nsid w:val="627F7334"/>
    <w:multiLevelType w:val="hybridMultilevel"/>
    <w:tmpl w:val="A9D27CFA"/>
    <w:lvl w:ilvl="0" w:tplc="041A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8" w15:restartNumberingAfterBreak="0">
    <w:nsid w:val="63B0291E"/>
    <w:multiLevelType w:val="hybridMultilevel"/>
    <w:tmpl w:val="18D2ABB8"/>
    <w:lvl w:ilvl="0" w:tplc="6FDA9E30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9" w15:restartNumberingAfterBreak="0">
    <w:nsid w:val="63C9572F"/>
    <w:multiLevelType w:val="hybridMultilevel"/>
    <w:tmpl w:val="74DC7FB6"/>
    <w:lvl w:ilvl="0" w:tplc="AFA4D0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44EFA"/>
    <w:multiLevelType w:val="hybridMultilevel"/>
    <w:tmpl w:val="2D1E26A8"/>
    <w:lvl w:ilvl="0" w:tplc="041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691B7157"/>
    <w:multiLevelType w:val="hybridMultilevel"/>
    <w:tmpl w:val="DA5CA2A0"/>
    <w:lvl w:ilvl="0" w:tplc="041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22" w15:restartNumberingAfterBreak="0">
    <w:nsid w:val="69245D88"/>
    <w:multiLevelType w:val="multilevel"/>
    <w:tmpl w:val="00D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973B7"/>
    <w:multiLevelType w:val="hybridMultilevel"/>
    <w:tmpl w:val="EC1EE424"/>
    <w:lvl w:ilvl="0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74C616E7"/>
    <w:multiLevelType w:val="hybridMultilevel"/>
    <w:tmpl w:val="4E42A332"/>
    <w:lvl w:ilvl="0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5"/>
  </w:num>
  <w:num w:numId="5">
    <w:abstractNumId w:val="3"/>
  </w:num>
  <w:num w:numId="6">
    <w:abstractNumId w:val="18"/>
  </w:num>
  <w:num w:numId="7">
    <w:abstractNumId w:val="6"/>
  </w:num>
  <w:num w:numId="8">
    <w:abstractNumId w:val="9"/>
  </w:num>
  <w:num w:numId="9">
    <w:abstractNumId w:val="19"/>
  </w:num>
  <w:num w:numId="10">
    <w:abstractNumId w:val="2"/>
  </w:num>
  <w:num w:numId="11">
    <w:abstractNumId w:val="14"/>
  </w:num>
  <w:num w:numId="12">
    <w:abstractNumId w:val="15"/>
  </w:num>
  <w:num w:numId="13">
    <w:abstractNumId w:val="24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21"/>
  </w:num>
  <w:num w:numId="22">
    <w:abstractNumId w:val="12"/>
  </w:num>
  <w:num w:numId="23">
    <w:abstractNumId w:val="1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E"/>
    <w:rsid w:val="00000194"/>
    <w:rsid w:val="00001802"/>
    <w:rsid w:val="00005566"/>
    <w:rsid w:val="000237F6"/>
    <w:rsid w:val="00037C54"/>
    <w:rsid w:val="000522B6"/>
    <w:rsid w:val="000844DC"/>
    <w:rsid w:val="000A66C0"/>
    <w:rsid w:val="000B1AC3"/>
    <w:rsid w:val="000B7E1D"/>
    <w:rsid w:val="000C6A43"/>
    <w:rsid w:val="00104DB9"/>
    <w:rsid w:val="001067AE"/>
    <w:rsid w:val="001407A2"/>
    <w:rsid w:val="0019688F"/>
    <w:rsid w:val="001C30AD"/>
    <w:rsid w:val="001D0B0D"/>
    <w:rsid w:val="001D0D08"/>
    <w:rsid w:val="001F20BF"/>
    <w:rsid w:val="002003E3"/>
    <w:rsid w:val="00205CF2"/>
    <w:rsid w:val="00210F69"/>
    <w:rsid w:val="00227844"/>
    <w:rsid w:val="00233F2E"/>
    <w:rsid w:val="00252DBC"/>
    <w:rsid w:val="0026388A"/>
    <w:rsid w:val="002C0611"/>
    <w:rsid w:val="002C3895"/>
    <w:rsid w:val="002E16FF"/>
    <w:rsid w:val="00336AA4"/>
    <w:rsid w:val="00345D43"/>
    <w:rsid w:val="0037322C"/>
    <w:rsid w:val="00373E2C"/>
    <w:rsid w:val="00374702"/>
    <w:rsid w:val="003A21D2"/>
    <w:rsid w:val="003C6EBD"/>
    <w:rsid w:val="003D5D12"/>
    <w:rsid w:val="003F2C95"/>
    <w:rsid w:val="00403444"/>
    <w:rsid w:val="004160B2"/>
    <w:rsid w:val="004475CB"/>
    <w:rsid w:val="004503D2"/>
    <w:rsid w:val="00460BE4"/>
    <w:rsid w:val="00472ED0"/>
    <w:rsid w:val="004A7877"/>
    <w:rsid w:val="004C1A70"/>
    <w:rsid w:val="004E4F78"/>
    <w:rsid w:val="004E58AE"/>
    <w:rsid w:val="005102FF"/>
    <w:rsid w:val="00514BD8"/>
    <w:rsid w:val="0053510E"/>
    <w:rsid w:val="005371CA"/>
    <w:rsid w:val="005437A3"/>
    <w:rsid w:val="00565160"/>
    <w:rsid w:val="0058075B"/>
    <w:rsid w:val="0058156F"/>
    <w:rsid w:val="00584C2D"/>
    <w:rsid w:val="005B7BA2"/>
    <w:rsid w:val="005C25DF"/>
    <w:rsid w:val="005C719B"/>
    <w:rsid w:val="0061383A"/>
    <w:rsid w:val="00662A75"/>
    <w:rsid w:val="00664D9E"/>
    <w:rsid w:val="006663DD"/>
    <w:rsid w:val="006741C1"/>
    <w:rsid w:val="006806F0"/>
    <w:rsid w:val="00690B86"/>
    <w:rsid w:val="006A19A2"/>
    <w:rsid w:val="006B2B07"/>
    <w:rsid w:val="006B54E5"/>
    <w:rsid w:val="006B587F"/>
    <w:rsid w:val="006C40D3"/>
    <w:rsid w:val="006D4274"/>
    <w:rsid w:val="006E0468"/>
    <w:rsid w:val="006E184C"/>
    <w:rsid w:val="006E6C36"/>
    <w:rsid w:val="006F2BF8"/>
    <w:rsid w:val="006F37AA"/>
    <w:rsid w:val="00735D8E"/>
    <w:rsid w:val="00743DE7"/>
    <w:rsid w:val="00746365"/>
    <w:rsid w:val="00752FDB"/>
    <w:rsid w:val="007739DB"/>
    <w:rsid w:val="007762CB"/>
    <w:rsid w:val="007A2E14"/>
    <w:rsid w:val="007B4454"/>
    <w:rsid w:val="007C2AC6"/>
    <w:rsid w:val="007E5118"/>
    <w:rsid w:val="007F4545"/>
    <w:rsid w:val="00805F33"/>
    <w:rsid w:val="0083546C"/>
    <w:rsid w:val="00836B92"/>
    <w:rsid w:val="00843D2C"/>
    <w:rsid w:val="0086015D"/>
    <w:rsid w:val="00885553"/>
    <w:rsid w:val="008A05AB"/>
    <w:rsid w:val="008B2C6D"/>
    <w:rsid w:val="008B6103"/>
    <w:rsid w:val="008D47C5"/>
    <w:rsid w:val="008D6F3A"/>
    <w:rsid w:val="00906F04"/>
    <w:rsid w:val="00915D8D"/>
    <w:rsid w:val="009719BB"/>
    <w:rsid w:val="009B0144"/>
    <w:rsid w:val="009B47D5"/>
    <w:rsid w:val="009E214E"/>
    <w:rsid w:val="00A10245"/>
    <w:rsid w:val="00A31104"/>
    <w:rsid w:val="00A41DEE"/>
    <w:rsid w:val="00A45C4E"/>
    <w:rsid w:val="00A53653"/>
    <w:rsid w:val="00A838B7"/>
    <w:rsid w:val="00A91FBE"/>
    <w:rsid w:val="00A9431C"/>
    <w:rsid w:val="00A945BD"/>
    <w:rsid w:val="00A969ED"/>
    <w:rsid w:val="00AB1584"/>
    <w:rsid w:val="00AB3430"/>
    <w:rsid w:val="00AB421D"/>
    <w:rsid w:val="00AB7F23"/>
    <w:rsid w:val="00B022E6"/>
    <w:rsid w:val="00B20920"/>
    <w:rsid w:val="00B22B09"/>
    <w:rsid w:val="00B423F4"/>
    <w:rsid w:val="00B74784"/>
    <w:rsid w:val="00BA6B70"/>
    <w:rsid w:val="00BB25DC"/>
    <w:rsid w:val="00BB3EB4"/>
    <w:rsid w:val="00BC2A9E"/>
    <w:rsid w:val="00BE0D95"/>
    <w:rsid w:val="00BF721C"/>
    <w:rsid w:val="00C0072D"/>
    <w:rsid w:val="00C06F1E"/>
    <w:rsid w:val="00C132BC"/>
    <w:rsid w:val="00C13D6A"/>
    <w:rsid w:val="00C23633"/>
    <w:rsid w:val="00C252B5"/>
    <w:rsid w:val="00C2729C"/>
    <w:rsid w:val="00C277C6"/>
    <w:rsid w:val="00C3786E"/>
    <w:rsid w:val="00C65188"/>
    <w:rsid w:val="00C85B89"/>
    <w:rsid w:val="00C85E34"/>
    <w:rsid w:val="00CA5821"/>
    <w:rsid w:val="00CC78A9"/>
    <w:rsid w:val="00CD0484"/>
    <w:rsid w:val="00CD6CA9"/>
    <w:rsid w:val="00CE3206"/>
    <w:rsid w:val="00CE7635"/>
    <w:rsid w:val="00CF1D7E"/>
    <w:rsid w:val="00CF4C81"/>
    <w:rsid w:val="00D00A39"/>
    <w:rsid w:val="00D047DC"/>
    <w:rsid w:val="00D1416D"/>
    <w:rsid w:val="00D40C1C"/>
    <w:rsid w:val="00D449D6"/>
    <w:rsid w:val="00D549D8"/>
    <w:rsid w:val="00D71D6C"/>
    <w:rsid w:val="00D87F7B"/>
    <w:rsid w:val="00D910CF"/>
    <w:rsid w:val="00D9209B"/>
    <w:rsid w:val="00D92C05"/>
    <w:rsid w:val="00D96D31"/>
    <w:rsid w:val="00DA34A2"/>
    <w:rsid w:val="00DD0FB0"/>
    <w:rsid w:val="00DF16B9"/>
    <w:rsid w:val="00E10960"/>
    <w:rsid w:val="00E127C8"/>
    <w:rsid w:val="00E17284"/>
    <w:rsid w:val="00E21DF1"/>
    <w:rsid w:val="00E267DF"/>
    <w:rsid w:val="00E41403"/>
    <w:rsid w:val="00E421FD"/>
    <w:rsid w:val="00E603D0"/>
    <w:rsid w:val="00E8032F"/>
    <w:rsid w:val="00E97871"/>
    <w:rsid w:val="00EA150C"/>
    <w:rsid w:val="00EA349D"/>
    <w:rsid w:val="00EB3418"/>
    <w:rsid w:val="00EB7EF7"/>
    <w:rsid w:val="00EC453E"/>
    <w:rsid w:val="00EC7DCA"/>
    <w:rsid w:val="00EE1474"/>
    <w:rsid w:val="00EF0539"/>
    <w:rsid w:val="00F063CC"/>
    <w:rsid w:val="00F2368C"/>
    <w:rsid w:val="00F751F4"/>
    <w:rsid w:val="00F87F64"/>
    <w:rsid w:val="00FB7E65"/>
    <w:rsid w:val="00FE1F92"/>
    <w:rsid w:val="00FE3A2A"/>
    <w:rsid w:val="00FE53F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1646B-BDCC-4296-BB4F-F6E9256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65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14B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719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503D2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503D2"/>
    <w:rPr>
      <w:rFonts w:ascii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450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503D2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uiPriority w:val="9"/>
    <w:rsid w:val="009719BB"/>
    <w:rPr>
      <w:b/>
      <w:bCs/>
      <w:sz w:val="27"/>
      <w:szCs w:val="27"/>
    </w:rPr>
  </w:style>
  <w:style w:type="character" w:styleId="Hiperveza">
    <w:name w:val="Hyperlink"/>
    <w:uiPriority w:val="99"/>
    <w:unhideWhenUsed/>
    <w:rsid w:val="009719BB"/>
    <w:rPr>
      <w:strike w:val="0"/>
      <w:dstrike w:val="0"/>
      <w:color w:val="ED1D26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9719BB"/>
    <w:pPr>
      <w:spacing w:before="100" w:beforeAutospacing="1" w:after="100" w:afterAutospacing="1"/>
    </w:pPr>
  </w:style>
  <w:style w:type="character" w:customStyle="1" w:styleId="Naslov2Char">
    <w:name w:val="Naslov 2 Char"/>
    <w:link w:val="Naslov2"/>
    <w:semiHidden/>
    <w:rsid w:val="00514B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ead">
    <w:name w:val="lead"/>
    <w:basedOn w:val="Normal"/>
    <w:rsid w:val="00514B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4BD8"/>
  </w:style>
  <w:style w:type="paragraph" w:styleId="Odlomakpopisa">
    <w:name w:val="List Paragraph"/>
    <w:basedOn w:val="Normal"/>
    <w:uiPriority w:val="34"/>
    <w:qFormat/>
    <w:rsid w:val="002C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5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7FC8-AE45-4BE7-925C-AE11C5A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utorak, 25</vt:lpstr>
    </vt:vector>
  </TitlesOfParts>
  <Company>MUP RH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utorak, 25</dc:title>
  <dc:creator>--</dc:creator>
  <cp:lastModifiedBy>Baljkas Sanja</cp:lastModifiedBy>
  <cp:revision>2</cp:revision>
  <cp:lastPrinted>2019-03-15T11:16:00Z</cp:lastPrinted>
  <dcterms:created xsi:type="dcterms:W3CDTF">2019-03-21T11:03:00Z</dcterms:created>
  <dcterms:modified xsi:type="dcterms:W3CDTF">2019-03-21T11:03:00Z</dcterms:modified>
</cp:coreProperties>
</file>